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jc w:val="center"/>
        <w:textAlignment w:val="auto"/>
        <w:rPr>
          <w:rFonts w:hint="eastAsia" w:ascii="方正小标宋简体" w:hAnsi="方正小标宋简体" w:eastAsia="方正小标宋简体" w:cs="方正小标宋简体"/>
          <w:kern w:val="0"/>
          <w:sz w:val="44"/>
          <w:szCs w:val="44"/>
          <w:lang w:eastAsia="zh-CN"/>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成品油零售经营企业注销</w:t>
      </w:r>
      <w:r>
        <w:rPr>
          <w:rFonts w:hint="eastAsia" w:ascii="方正小标宋简体" w:hAnsi="方正小标宋简体" w:eastAsia="方正小标宋简体" w:cs="方正小标宋简体"/>
          <w:kern w:val="0"/>
          <w:sz w:val="44"/>
          <w:szCs w:val="44"/>
        </w:rPr>
        <w:t>办事指南</w:t>
      </w:r>
      <w:bookmarkStart w:id="0" w:name="_Toc347664728"/>
    </w:p>
    <w:bookmarkEnd w:id="0"/>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40" w:lineRule="exact"/>
        <w:ind w:left="0" w:leftChars="0" w:firstLine="560" w:firstLineChars="200"/>
        <w:jc w:val="both"/>
        <w:textAlignment w:val="auto"/>
        <w:rPr>
          <w:rFonts w:hint="eastAsia" w:ascii="仿宋_GB2312" w:hAnsi="仿宋_GB2312" w:eastAsia="仿宋_GB2312" w:cs="仿宋_GB2312"/>
          <w:b w:val="0"/>
          <w:bCs w:val="0"/>
          <w:kern w:val="0"/>
          <w:sz w:val="28"/>
          <w:szCs w:val="28"/>
          <w:lang w:eastAsia="zh-CN"/>
        </w:rPr>
      </w:pPr>
      <w:bookmarkStart w:id="1" w:name="_Toc343691121"/>
      <w:bookmarkStart w:id="2" w:name="_Toc343717609"/>
      <w:bookmarkStart w:id="3" w:name="_Toc343770902"/>
      <w:bookmarkStart w:id="4" w:name="_Toc343691328"/>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bCs/>
          <w:kern w:val="0"/>
          <w:sz w:val="32"/>
          <w:szCs w:val="32"/>
          <w:lang w:eastAsia="zh-CN"/>
        </w:rPr>
        <w:t>发布机构：</w:t>
      </w:r>
      <w:r>
        <w:rPr>
          <w:rFonts w:hint="eastAsia" w:ascii="仿宋_GB2312" w:hAnsi="仿宋_GB2312" w:eastAsia="仿宋_GB2312" w:cs="仿宋_GB2312"/>
          <w:b w:val="0"/>
          <w:bCs w:val="0"/>
          <w:kern w:val="0"/>
          <w:sz w:val="32"/>
          <w:szCs w:val="32"/>
          <w:lang w:eastAsia="zh-CN"/>
        </w:rPr>
        <w:t>遵义市商务</w:t>
      </w:r>
      <w:r>
        <w:rPr>
          <w:rFonts w:hint="eastAsia" w:ascii="仿宋_GB2312" w:hAnsi="仿宋_GB2312" w:eastAsia="仿宋_GB2312" w:cs="仿宋_GB2312"/>
          <w:b w:val="0"/>
          <w:bCs w:val="0"/>
          <w:kern w:val="0"/>
          <w:sz w:val="32"/>
          <w:szCs w:val="32"/>
          <w:lang w:val="en-US" w:eastAsia="zh-CN"/>
        </w:rPr>
        <w:t>局</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bCs/>
          <w:kern w:val="0"/>
          <w:sz w:val="32"/>
          <w:szCs w:val="32"/>
          <w:lang w:eastAsia="zh-CN"/>
        </w:rPr>
        <w:t>发布日期：</w:t>
      </w:r>
      <w:r>
        <w:rPr>
          <w:rFonts w:hint="eastAsia" w:ascii="仿宋_GB2312" w:hAnsi="仿宋_GB2312" w:eastAsia="仿宋_GB2312" w:cs="仿宋_GB2312"/>
          <w:b w:val="0"/>
          <w:bCs w:val="0"/>
          <w:kern w:val="0"/>
          <w:sz w:val="32"/>
          <w:szCs w:val="32"/>
          <w:lang w:val="en-US" w:eastAsia="zh-CN"/>
        </w:rPr>
        <w:t>2020年10月20日</w:t>
      </w:r>
    </w:p>
    <w:p>
      <w:pPr>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kern w:val="0"/>
          <w:sz w:val="32"/>
          <w:szCs w:val="32"/>
        </w:rPr>
        <w:t>行政审批事项名称：</w:t>
      </w:r>
      <w:bookmarkEnd w:id="1"/>
      <w:bookmarkEnd w:id="2"/>
      <w:bookmarkEnd w:id="3"/>
      <w:bookmarkEnd w:id="4"/>
      <w:bookmarkStart w:id="5" w:name="_Toc358015916"/>
      <w:r>
        <w:rPr>
          <w:rFonts w:hint="eastAsia" w:ascii="仿宋_GB2312" w:hAnsi="仿宋_GB2312" w:eastAsia="仿宋_GB2312" w:cs="仿宋_GB2312"/>
          <w:b w:val="0"/>
          <w:bCs w:val="0"/>
          <w:sz w:val="32"/>
          <w:szCs w:val="32"/>
          <w:lang w:eastAsia="zh-CN"/>
        </w:rPr>
        <w:t>成品油零售经营企业注销</w:t>
      </w:r>
    </w:p>
    <w:p>
      <w:pPr>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受理范围</w:t>
      </w:r>
      <w:bookmarkEnd w:id="5"/>
      <w:r>
        <w:rPr>
          <w:rFonts w:hint="eastAsia" w:ascii="仿宋_GB2312" w:hAnsi="仿宋_GB2312" w:eastAsia="仿宋_GB2312" w:cs="仿宋_GB2312"/>
          <w:b/>
          <w:bCs/>
          <w:sz w:val="32"/>
          <w:szCs w:val="32"/>
          <w:lang w:eastAsia="zh-CN"/>
        </w:rPr>
        <w:t>：</w:t>
      </w:r>
      <w:bookmarkStart w:id="6" w:name="_Toc358015917"/>
      <w:r>
        <w:rPr>
          <w:rFonts w:hint="eastAsia" w:ascii="仿宋_GB2312" w:hAnsi="仿宋_GB2312" w:eastAsia="仿宋_GB2312" w:cs="仿宋_GB2312"/>
          <w:b w:val="0"/>
          <w:bCs w:val="0"/>
          <w:sz w:val="32"/>
          <w:szCs w:val="32"/>
          <w:lang w:eastAsia="zh-CN"/>
        </w:rPr>
        <w:t>本事项适用于遵义市行政区域</w:t>
      </w:r>
    </w:p>
    <w:p>
      <w:pPr>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二、事项审查类型：</w:t>
      </w:r>
      <w:r>
        <w:rPr>
          <w:rFonts w:hint="eastAsia" w:ascii="仿宋_GB2312" w:hAnsi="仿宋_GB2312" w:eastAsia="仿宋_GB2312" w:cs="仿宋_GB2312"/>
          <w:sz w:val="32"/>
          <w:szCs w:val="32"/>
          <w:lang w:eastAsia="zh-CN"/>
        </w:rPr>
        <w:t>前审后批</w:t>
      </w:r>
    </w:p>
    <w:p>
      <w:pPr>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bCs/>
          <w:sz w:val="32"/>
          <w:szCs w:val="32"/>
          <w:lang w:eastAsia="zh-CN"/>
        </w:rPr>
        <w:t>三、审批依据：</w:t>
      </w:r>
      <w:r>
        <w:rPr>
          <w:rFonts w:hint="eastAsia" w:ascii="仿宋_GB2312" w:hAnsi="仿宋_GB2312" w:eastAsia="仿宋_GB2312" w:cs="仿宋_GB2312"/>
          <w:b w:val="0"/>
          <w:bCs w:val="0"/>
          <w:sz w:val="32"/>
          <w:szCs w:val="32"/>
          <w:lang w:eastAsia="zh-CN"/>
        </w:rPr>
        <w:t>《贵州省成品油市场管理实施细则》第十九</w:t>
      </w:r>
      <w:r>
        <w:rPr>
          <w:rFonts w:hint="eastAsia" w:ascii="仿宋_GB2312" w:hAnsi="仿宋_GB2312" w:eastAsia="仿宋_GB2312" w:cs="仿宋_GB2312"/>
          <w:b w:val="0"/>
          <w:bCs w:val="0"/>
          <w:kern w:val="0"/>
          <w:sz w:val="32"/>
          <w:szCs w:val="32"/>
          <w:lang w:val="en-US" w:eastAsia="zh-CN"/>
        </w:rPr>
        <w:t>条</w:t>
      </w:r>
    </w:p>
    <w:p>
      <w:pPr>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受理</w:t>
      </w:r>
      <w:bookmarkEnd w:id="6"/>
      <w:r>
        <w:rPr>
          <w:rFonts w:hint="eastAsia" w:ascii="仿宋_GB2312" w:hAnsi="仿宋_GB2312" w:eastAsia="仿宋_GB2312" w:cs="仿宋_GB2312"/>
          <w:b/>
          <w:bCs/>
          <w:sz w:val="32"/>
          <w:szCs w:val="32"/>
          <w:lang w:eastAsia="zh-CN"/>
        </w:rPr>
        <w:t>机构：</w:t>
      </w:r>
      <w:r>
        <w:rPr>
          <w:rFonts w:hint="eastAsia" w:ascii="仿宋_GB2312" w:hAnsi="仿宋_GB2312" w:eastAsia="仿宋_GB2312" w:cs="仿宋_GB2312"/>
          <w:b w:val="0"/>
          <w:bCs w:val="0"/>
          <w:kern w:val="0"/>
          <w:sz w:val="32"/>
          <w:szCs w:val="32"/>
          <w:lang w:eastAsia="zh-CN"/>
        </w:rPr>
        <w:t>遵义市</w:t>
      </w:r>
      <w:r>
        <w:rPr>
          <w:rFonts w:hint="eastAsia" w:ascii="仿宋_GB2312" w:hAnsi="仿宋_GB2312" w:eastAsia="仿宋_GB2312" w:cs="仿宋_GB2312"/>
          <w:b w:val="0"/>
          <w:bCs w:val="0"/>
          <w:kern w:val="0"/>
          <w:sz w:val="32"/>
          <w:szCs w:val="32"/>
          <w:lang w:val="en-US" w:eastAsia="zh-CN"/>
        </w:rPr>
        <w:t>商务局</w:t>
      </w:r>
    </w:p>
    <w:p>
      <w:pPr>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sz w:val="32"/>
          <w:szCs w:val="32"/>
          <w:lang w:eastAsia="zh-CN"/>
        </w:rPr>
        <w:t>五、决定机构：</w:t>
      </w:r>
      <w:bookmarkStart w:id="7" w:name="_Toc358015918"/>
      <w:r>
        <w:rPr>
          <w:rFonts w:hint="eastAsia" w:ascii="仿宋_GB2312" w:hAnsi="仿宋_GB2312" w:eastAsia="仿宋_GB2312" w:cs="仿宋_GB2312"/>
          <w:b w:val="0"/>
          <w:bCs w:val="0"/>
          <w:kern w:val="0"/>
          <w:sz w:val="32"/>
          <w:szCs w:val="32"/>
          <w:lang w:eastAsia="zh-CN"/>
        </w:rPr>
        <w:t>遵义市商务</w:t>
      </w:r>
      <w:r>
        <w:rPr>
          <w:rFonts w:hint="eastAsia" w:ascii="仿宋_GB2312" w:hAnsi="仿宋_GB2312" w:eastAsia="仿宋_GB2312" w:cs="仿宋_GB2312"/>
          <w:b w:val="0"/>
          <w:bCs w:val="0"/>
          <w:kern w:val="0"/>
          <w:sz w:val="32"/>
          <w:szCs w:val="32"/>
          <w:lang w:val="en-US" w:eastAsia="zh-CN"/>
        </w:rPr>
        <w:t>局</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bCs/>
          <w:sz w:val="32"/>
          <w:szCs w:val="32"/>
          <w:lang w:eastAsia="zh-CN"/>
        </w:rPr>
        <w:t>六、中介服务机构：</w:t>
      </w:r>
      <w:bookmarkEnd w:id="7"/>
      <w:r>
        <w:rPr>
          <w:rFonts w:hint="eastAsia" w:ascii="仿宋_GB2312" w:hAnsi="仿宋_GB2312" w:eastAsia="仿宋_GB2312" w:cs="仿宋_GB2312"/>
          <w:b w:val="0"/>
          <w:bCs w:val="0"/>
          <w:kern w:val="0"/>
          <w:sz w:val="32"/>
          <w:szCs w:val="32"/>
          <w:lang w:val="en-US" w:eastAsia="zh-CN"/>
        </w:rPr>
        <w:t>无需中介机构</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bCs/>
          <w:kern w:val="0"/>
          <w:sz w:val="32"/>
          <w:szCs w:val="32"/>
          <w:lang w:eastAsia="zh-CN"/>
        </w:rPr>
        <w:t>七、审批数量：</w:t>
      </w:r>
      <w:r>
        <w:rPr>
          <w:rFonts w:hint="eastAsia" w:ascii="仿宋_GB2312" w:hAnsi="仿宋_GB2312" w:eastAsia="仿宋_GB2312" w:cs="仿宋_GB2312"/>
          <w:b w:val="0"/>
          <w:bCs w:val="0"/>
          <w:kern w:val="0"/>
          <w:sz w:val="32"/>
          <w:szCs w:val="32"/>
          <w:lang w:eastAsia="zh-CN"/>
        </w:rPr>
        <w:t>严格按照全市已建成运营的加油站数量，</w:t>
      </w:r>
      <w:r>
        <w:rPr>
          <w:rFonts w:hint="eastAsia" w:ascii="仿宋_GB2312" w:hAnsi="仿宋_GB2312" w:eastAsia="仿宋_GB2312" w:cs="仿宋_GB2312"/>
          <w:b w:val="0"/>
          <w:bCs w:val="0"/>
          <w:kern w:val="0"/>
          <w:sz w:val="32"/>
          <w:szCs w:val="32"/>
        </w:rPr>
        <w:t>根据受理申请的先后顺序实施审批</w:t>
      </w:r>
      <w:bookmarkStart w:id="8" w:name="_Toc358015922"/>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八、申请条件：</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在遵义市行政区域内已建成运营，通过相关部门验收同意并取得</w:t>
      </w:r>
      <w:r>
        <w:rPr>
          <w:rFonts w:hint="eastAsia" w:ascii="仿宋_GB2312" w:hAnsi="仿宋" w:eastAsia="仿宋_GB2312"/>
          <w:sz w:val="32"/>
          <w:szCs w:val="32"/>
        </w:rPr>
        <w:t>《成品油零售经营批准证书》</w:t>
      </w:r>
      <w:r>
        <w:rPr>
          <w:rFonts w:hint="eastAsia" w:ascii="仿宋_GB2312" w:hAnsi="仿宋" w:eastAsia="仿宋_GB2312"/>
          <w:sz w:val="32"/>
          <w:szCs w:val="32"/>
          <w:lang w:eastAsia="zh-CN"/>
        </w:rPr>
        <w:t>的加油站。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九、禁止性要求：</w:t>
      </w:r>
      <w:r>
        <w:rPr>
          <w:rFonts w:hint="eastAsia" w:ascii="仿宋_GB2312" w:hAnsi="仿宋_GB2312" w:eastAsia="仿宋_GB2312" w:cs="仿宋_GB2312"/>
          <w:kern w:val="0"/>
          <w:sz w:val="32"/>
          <w:szCs w:val="32"/>
        </w:rPr>
        <w:t>现场核查不通过；</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申请材料</w:t>
      </w:r>
      <w:bookmarkEnd w:id="8"/>
      <w:r>
        <w:rPr>
          <w:rFonts w:hint="eastAsia" w:ascii="仿宋_GB2312" w:hAnsi="仿宋_GB2312" w:eastAsia="仿宋_GB2312" w:cs="仿宋_GB2312"/>
          <w:b/>
          <w:bCs/>
          <w:sz w:val="32"/>
          <w:szCs w:val="32"/>
          <w:lang w:eastAsia="zh-CN"/>
        </w:rPr>
        <w:t>目录：</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）申请材料形式标准：</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成品油零售经营企业终止经营</w:t>
      </w:r>
      <w:r>
        <w:rPr>
          <w:rFonts w:hint="eastAsia" w:ascii="仿宋_GB2312" w:hAnsi="仿宋" w:eastAsia="仿宋_GB2312"/>
          <w:sz w:val="32"/>
          <w:szCs w:val="32"/>
          <w:lang w:eastAsia="zh-CN"/>
        </w:rPr>
        <w:t>的</w:t>
      </w:r>
      <w:r>
        <w:rPr>
          <w:rFonts w:hint="eastAsia" w:ascii="仿宋_GB2312" w:hAnsi="仿宋" w:eastAsia="仿宋_GB2312"/>
          <w:sz w:val="32"/>
          <w:szCs w:val="32"/>
        </w:rPr>
        <w:t>，向县级商务行政管理部门提交注销申请，交回成品油零售经营批准证书。县级商务行政管理部门初审后，将审查意见及申请材料上报市商务局办理成品油零售经营资格的注销手续。</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）申请材料目录：</w:t>
      </w:r>
    </w:p>
    <w:tbl>
      <w:tblPr>
        <w:tblStyle w:val="4"/>
        <w:tblW w:w="972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1985"/>
        <w:gridCol w:w="1235"/>
        <w:gridCol w:w="854"/>
        <w:gridCol w:w="1344"/>
        <w:gridCol w:w="365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652" w:type="dxa"/>
            <w:tcBorders>
              <w:top w:val="single" w:color="000000" w:sz="12" w:space="0"/>
              <w:bottom w:val="single" w:color="000000" w:sz="12" w:space="0"/>
            </w:tcBorders>
            <w:noWrap w:val="0"/>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序号</w:t>
            </w:r>
          </w:p>
        </w:tc>
        <w:tc>
          <w:tcPr>
            <w:tcW w:w="1985" w:type="dxa"/>
            <w:tcBorders>
              <w:top w:val="single" w:color="000000" w:sz="12" w:space="0"/>
              <w:bottom w:val="single" w:color="000000" w:sz="12" w:space="0"/>
            </w:tcBorders>
            <w:noWrap w:val="0"/>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提交材料名称</w:t>
            </w:r>
          </w:p>
        </w:tc>
        <w:tc>
          <w:tcPr>
            <w:tcW w:w="1235" w:type="dxa"/>
            <w:tcBorders>
              <w:top w:val="single" w:color="000000" w:sz="12" w:space="0"/>
              <w:bottom w:val="single" w:color="000000" w:sz="12" w:space="0"/>
            </w:tcBorders>
            <w:noWrap w:val="0"/>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原件/复印件</w:t>
            </w:r>
          </w:p>
        </w:tc>
        <w:tc>
          <w:tcPr>
            <w:tcW w:w="854" w:type="dxa"/>
            <w:tcBorders>
              <w:top w:val="single" w:color="000000" w:sz="12" w:space="0"/>
              <w:bottom w:val="single" w:color="000000" w:sz="12" w:space="0"/>
            </w:tcBorders>
            <w:noWrap w:val="0"/>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份数</w:t>
            </w:r>
          </w:p>
        </w:tc>
        <w:tc>
          <w:tcPr>
            <w:tcW w:w="1344" w:type="dxa"/>
            <w:tcBorders>
              <w:top w:val="single" w:color="000000" w:sz="12" w:space="0"/>
              <w:bottom w:val="single" w:color="000000" w:sz="12" w:space="0"/>
            </w:tcBorders>
            <w:noWrap w:val="0"/>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纸质/电子文件</w:t>
            </w:r>
          </w:p>
        </w:tc>
        <w:tc>
          <w:tcPr>
            <w:tcW w:w="3657" w:type="dxa"/>
            <w:tcBorders>
              <w:top w:val="single" w:color="000000" w:sz="12" w:space="0"/>
              <w:bottom w:val="single" w:color="000000" w:sz="12" w:space="0"/>
            </w:tcBorders>
            <w:noWrap w:val="0"/>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6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lang w:val="en-US" w:eastAsia="zh-CN"/>
              </w:rPr>
              <w:t>1</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《成品油经营企业暂时歇业/注销申请表》</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原件</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40" w:firstLineChars="100"/>
              <w:jc w:val="both"/>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1</w:t>
            </w:r>
          </w:p>
        </w:tc>
        <w:tc>
          <w:tcPr>
            <w:tcW w:w="134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1</w:t>
            </w:r>
          </w:p>
        </w:tc>
        <w:tc>
          <w:tcPr>
            <w:tcW w:w="36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rPr>
            </w:pPr>
            <w:r>
              <w:rPr>
                <w:rFonts w:hint="eastAsia" w:ascii="仿宋_GB2312" w:hAnsi="仿宋" w:eastAsia="仿宋_GB2312"/>
                <w:sz w:val="24"/>
                <w:szCs w:val="24"/>
                <w:lang w:eastAsia="zh-CN"/>
              </w:rPr>
              <w:t>由县级商务行政管理部门签署意见并加盖公章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6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企业出具的申请文件</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原件</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40" w:firstLineChars="100"/>
              <w:jc w:val="both"/>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1</w:t>
            </w:r>
          </w:p>
        </w:tc>
        <w:tc>
          <w:tcPr>
            <w:tcW w:w="134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1</w:t>
            </w:r>
          </w:p>
        </w:tc>
        <w:tc>
          <w:tcPr>
            <w:tcW w:w="36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申请文件需说明企业基本情况，申请注销的具体原因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6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3</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《成品油零售经营批准证书》正副本</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原件</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40" w:firstLineChars="100"/>
              <w:jc w:val="both"/>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1</w:t>
            </w:r>
          </w:p>
        </w:tc>
        <w:tc>
          <w:tcPr>
            <w:tcW w:w="134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1</w:t>
            </w:r>
          </w:p>
        </w:tc>
        <w:tc>
          <w:tcPr>
            <w:tcW w:w="36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回收注销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6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书面决议</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原件</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40" w:firstLineChars="100"/>
              <w:jc w:val="both"/>
              <w:textAlignment w:val="auto"/>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1</w:t>
            </w:r>
          </w:p>
        </w:tc>
        <w:tc>
          <w:tcPr>
            <w:tcW w:w="134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1</w:t>
            </w:r>
          </w:p>
        </w:tc>
        <w:tc>
          <w:tcPr>
            <w:tcW w:w="36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股份企业或集体企业提供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6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5</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县级商务行政管理部门意见</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原件</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40" w:firstLineChars="100"/>
              <w:jc w:val="both"/>
              <w:textAlignment w:val="auto"/>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1</w:t>
            </w:r>
          </w:p>
        </w:tc>
        <w:tc>
          <w:tcPr>
            <w:tcW w:w="134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1</w:t>
            </w:r>
          </w:p>
        </w:tc>
        <w:tc>
          <w:tcPr>
            <w:tcW w:w="36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4"/>
                <w:szCs w:val="24"/>
                <w:lang w:eastAsia="zh-CN"/>
              </w:rPr>
            </w:pPr>
          </w:p>
        </w:tc>
      </w:tr>
    </w:tbl>
    <w:p>
      <w:pPr>
        <w:pStyle w:val="8"/>
        <w:keepNext w:val="0"/>
        <w:keepLines w:val="0"/>
        <w:pageBreakBefore w:val="0"/>
        <w:widowControl/>
        <w:numPr>
          <w:ilvl w:val="0"/>
          <w:numId w:val="2"/>
        </w:numPr>
        <w:kinsoku/>
        <w:wordWrap/>
        <w:overflowPunct/>
        <w:topLinePunct w:val="0"/>
        <w:bidi w:val="0"/>
        <w:adjustRightInd/>
        <w:snapToGrid w:val="0"/>
        <w:spacing w:line="560" w:lineRule="exact"/>
        <w:ind w:firstLine="643" w:firstLineChars="200"/>
        <w:jc w:val="both"/>
        <w:textAlignment w:val="auto"/>
        <w:outlineLvl w:val="2"/>
        <w:rPr>
          <w:rFonts w:hint="eastAsia" w:ascii="仿宋_GB2312" w:hAnsi="仿宋_GB2312" w:eastAsia="仿宋_GB2312" w:cs="仿宋_GB2312"/>
          <w:b/>
          <w:bCs/>
          <w:sz w:val="32"/>
          <w:szCs w:val="32"/>
          <w:lang w:eastAsia="zh-CN"/>
        </w:rPr>
      </w:pPr>
      <w:bookmarkStart w:id="9" w:name="_Toc358015923"/>
      <w:r>
        <w:rPr>
          <w:rFonts w:hint="eastAsia" w:ascii="仿宋_GB2312" w:hAnsi="仿宋_GB2312" w:eastAsia="仿宋_GB2312" w:cs="仿宋_GB2312"/>
          <w:b/>
          <w:bCs/>
          <w:sz w:val="32"/>
          <w:szCs w:val="32"/>
          <w:lang w:eastAsia="zh-CN"/>
        </w:rPr>
        <w:t>接收方式：</w:t>
      </w:r>
      <w:r>
        <w:rPr>
          <w:rFonts w:hint="eastAsia" w:ascii="仿宋_GB2312" w:hAnsi="仿宋_GB2312" w:eastAsia="仿宋_GB2312" w:cs="仿宋_GB2312"/>
          <w:b w:val="0"/>
          <w:bCs w:val="0"/>
          <w:sz w:val="32"/>
          <w:szCs w:val="32"/>
          <w:lang w:eastAsia="zh-CN"/>
        </w:rPr>
        <w:t>现场</w:t>
      </w:r>
      <w:r>
        <w:rPr>
          <w:rFonts w:hint="eastAsia" w:ascii="仿宋_GB2312" w:hAnsi="仿宋_GB2312" w:eastAsia="仿宋_GB2312" w:cs="仿宋_GB2312"/>
          <w:b w:val="0"/>
          <w:bCs w:val="0"/>
          <w:sz w:val="32"/>
          <w:szCs w:val="32"/>
          <w:lang w:val="en-US" w:eastAsia="zh-CN"/>
        </w:rPr>
        <w:t>/网上/邮寄</w:t>
      </w:r>
    </w:p>
    <w:p>
      <w:pPr>
        <w:keepNext w:val="0"/>
        <w:keepLines w:val="0"/>
        <w:pageBreakBefore w:val="0"/>
        <w:numPr>
          <w:ilvl w:val="0"/>
          <w:numId w:val="2"/>
        </w:numPr>
        <w:kinsoku/>
        <w:wordWrap/>
        <w:overflowPunct/>
        <w:topLinePunct w:val="0"/>
        <w:autoSpaceDN w:val="0"/>
        <w:bidi w:val="0"/>
        <w:adjustRightInd/>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办理基本流程：</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申请→收件→受理→现场核查→审查→决定</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十三、办理时限</w:t>
      </w:r>
      <w:bookmarkEnd w:id="9"/>
      <w:r>
        <w:rPr>
          <w:rFonts w:hint="eastAsia" w:ascii="仿宋_GB2312" w:hAnsi="仿宋_GB2312" w:eastAsia="仿宋_GB2312" w:cs="仿宋_GB2312"/>
          <w:b/>
          <w:bCs/>
          <w:sz w:val="32"/>
          <w:szCs w:val="32"/>
          <w:lang w:eastAsia="zh-CN"/>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申请时限：</w:t>
      </w:r>
      <w:r>
        <w:rPr>
          <w:rFonts w:hint="eastAsia" w:ascii="仿宋_GB2312" w:hAnsi="仿宋_GB2312" w:eastAsia="仿宋_GB2312" w:cs="仿宋_GB2312"/>
          <w:kern w:val="0"/>
          <w:sz w:val="32"/>
          <w:szCs w:val="32"/>
          <w:lang w:eastAsia="zh-CN"/>
        </w:rPr>
        <w:t>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受理时限：</w:t>
      </w:r>
      <w:r>
        <w:rPr>
          <w:rFonts w:hint="eastAsia" w:ascii="仿宋_GB2312" w:hAnsi="仿宋_GB2312" w:eastAsia="仿宋_GB2312" w:cs="仿宋_GB2312"/>
          <w:kern w:val="0"/>
          <w:sz w:val="32"/>
          <w:szCs w:val="32"/>
          <w:lang w:eastAsia="zh-CN"/>
        </w:rPr>
        <w:t>现场受理</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法定办理时限:</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承诺办理时限：</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日</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听证时间：</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日</w:t>
      </w:r>
      <w:bookmarkStart w:id="10" w:name="_Toc358015924"/>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lang w:eastAsia="zh-CN"/>
        </w:rPr>
        <w:t>十四、收费依据及标准</w:t>
      </w:r>
      <w:bookmarkEnd w:id="10"/>
      <w:r>
        <w:rPr>
          <w:rFonts w:hint="eastAsia" w:ascii="仿宋_GB2312" w:hAnsi="仿宋_GB2312" w:eastAsia="仿宋_GB2312" w:cs="仿宋_GB2312"/>
          <w:b/>
          <w:bCs/>
          <w:kern w:val="0"/>
          <w:sz w:val="32"/>
          <w:szCs w:val="32"/>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本审批事项不收费</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kern w:val="0"/>
          <w:sz w:val="32"/>
          <w:szCs w:val="32"/>
        </w:rPr>
      </w:pPr>
      <w:bookmarkStart w:id="11" w:name="_Toc358015926"/>
      <w:r>
        <w:rPr>
          <w:rFonts w:hint="eastAsia" w:ascii="仿宋_GB2312" w:hAnsi="仿宋_GB2312" w:eastAsia="仿宋_GB2312" w:cs="仿宋_GB2312"/>
          <w:b/>
          <w:bCs/>
          <w:sz w:val="32"/>
          <w:szCs w:val="32"/>
          <w:lang w:eastAsia="zh-CN"/>
        </w:rPr>
        <w:t>十五、审批结果：</w:t>
      </w:r>
      <w:r>
        <w:rPr>
          <w:rFonts w:hint="eastAsia" w:ascii="仿宋_GB2312" w:hAnsi="仿宋_GB2312" w:eastAsia="仿宋_GB2312" w:cs="仿宋_GB2312"/>
          <w:sz w:val="32"/>
          <w:szCs w:val="32"/>
          <w:lang w:eastAsia="zh-CN"/>
        </w:rPr>
        <w:t>市商务局收回《成品油零售经营批准证书》并注销加油站</w:t>
      </w:r>
      <w:r>
        <w:rPr>
          <w:rFonts w:hint="eastAsia" w:ascii="仿宋_GB2312" w:hAnsi="仿宋_GB2312" w:eastAsia="仿宋_GB2312" w:cs="仿宋_GB2312"/>
          <w:kern w:val="0"/>
          <w:sz w:val="32"/>
          <w:szCs w:val="32"/>
        </w:rPr>
        <w:t>。</w:t>
      </w:r>
    </w:p>
    <w:p>
      <w:pPr>
        <w:pStyle w:val="10"/>
        <w:keepNext w:val="0"/>
        <w:keepLines w:val="0"/>
        <w:pageBreakBefore w:val="0"/>
        <w:widowControl/>
        <w:kinsoku/>
        <w:wordWrap/>
        <w:overflowPunct/>
        <w:topLinePunct w:val="0"/>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bidi="ar-SA"/>
        </w:rPr>
      </w:pPr>
      <w:r>
        <w:rPr>
          <w:rFonts w:hint="eastAsia" w:ascii="仿宋_GB2312" w:hAnsi="仿宋_GB2312" w:eastAsia="仿宋_GB2312" w:cs="仿宋_GB2312"/>
          <w:b/>
          <w:bCs/>
          <w:sz w:val="32"/>
          <w:szCs w:val="32"/>
          <w:lang w:val="en-US" w:eastAsia="zh-CN" w:bidi="ar-SA"/>
        </w:rPr>
        <w:t>十六、结果送达：</w:t>
      </w:r>
      <w:r>
        <w:rPr>
          <w:rFonts w:hint="eastAsia" w:ascii="仿宋_GB2312" w:hAnsi="仿宋_GB2312" w:eastAsia="仿宋_GB2312" w:cs="仿宋_GB2312"/>
          <w:kern w:val="2"/>
          <w:sz w:val="32"/>
          <w:szCs w:val="32"/>
        </w:rPr>
        <w:t>窗口领取，代理人送达，委托送达，邮寄送达。</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bidi="ar-SA"/>
        </w:rPr>
        <w:t>十七、行政相对人权利和义务：</w:t>
      </w:r>
      <w:r>
        <w:rPr>
          <w:rFonts w:hint="eastAsia" w:ascii="仿宋_GB2312" w:hAnsi="仿宋_GB2312" w:eastAsia="仿宋_GB2312" w:cs="仿宋_GB2312"/>
          <w:sz w:val="32"/>
          <w:szCs w:val="32"/>
          <w:lang w:val="en-US" w:eastAsia="zh-CN" w:bidi="ar-SA"/>
        </w:rPr>
        <w:t>申请人依法享有以下权利：</w:t>
      </w:r>
      <w:r>
        <w:rPr>
          <w:rFonts w:hint="eastAsia" w:ascii="仿宋_GB2312" w:hAnsi="仿宋_GB2312" w:eastAsia="仿宋_GB2312" w:cs="仿宋_GB2312"/>
          <w:sz w:val="32"/>
          <w:szCs w:val="32"/>
        </w:rPr>
        <w:t>申请人依法享有以下权利：申请人依法享有以下权利：（1）享有陈述权、申辩权；（2）有权依法申请行政复议或者提起行政诉讼；（3）其合法权益因行政机关违法实施行政许可受到损害的，有权依法要求赔偿。</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申请人依法履行以下义务：</w:t>
      </w:r>
    </w:p>
    <w:bookmarkEnd w:id="11"/>
    <w:p>
      <w:pPr>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行政管理；（2）协助行政主体正常执行公务；（3）接受行政监督；（4）遵守法定程序</w:t>
      </w:r>
    </w:p>
    <w:p>
      <w:pPr>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十八、</w:t>
      </w:r>
      <w:r>
        <w:rPr>
          <w:rFonts w:hint="eastAsia" w:ascii="仿宋_GB2312" w:hAnsi="仿宋_GB2312" w:eastAsia="仿宋_GB2312" w:cs="仿宋_GB2312"/>
          <w:b/>
          <w:bCs/>
          <w:sz w:val="32"/>
          <w:szCs w:val="32"/>
        </w:rPr>
        <w:t>咨询途径</w:t>
      </w:r>
      <w:r>
        <w:rPr>
          <w:rFonts w:hint="eastAsia" w:ascii="仿宋_GB2312" w:hAnsi="仿宋_GB2312" w:eastAsia="仿宋_GB2312" w:cs="仿宋_GB2312"/>
          <w:b/>
          <w:bCs/>
          <w:sz w:val="32"/>
          <w:szCs w:val="32"/>
          <w:lang w:eastAsia="zh-CN"/>
        </w:rPr>
        <w:t>：</w:t>
      </w:r>
    </w:p>
    <w:p>
      <w:pPr>
        <w:keepNext w:val="0"/>
        <w:keepLines w:val="0"/>
        <w:pageBreakBefore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w w:val="90"/>
          <w:kern w:val="0"/>
          <w:sz w:val="32"/>
          <w:szCs w:val="32"/>
        </w:rPr>
        <w:t>窗口咨询。地址：</w:t>
      </w:r>
      <w:r>
        <w:rPr>
          <w:rFonts w:hint="eastAsia" w:ascii="仿宋_GB2312" w:hAnsi="仿宋_GB2312" w:eastAsia="仿宋_GB2312" w:cs="仿宋_GB2312"/>
          <w:sz w:val="32"/>
          <w:szCs w:val="32"/>
        </w:rPr>
        <w:t>遵义市新蒲新区播州大道市政务服务遵义市商务局11号窗口。</w:t>
      </w:r>
    </w:p>
    <w:p>
      <w:pPr>
        <w:keepNext w:val="0"/>
        <w:keepLines w:val="0"/>
        <w:pageBreakBefore w:val="0"/>
        <w:kinsoku/>
        <w:wordWrap/>
        <w:overflowPunct/>
        <w:topLinePunct w:val="0"/>
        <w:bidi w:val="0"/>
        <w:adjustRightInd/>
        <w:spacing w:line="560" w:lineRule="exact"/>
        <w:ind w:firstLine="576" w:firstLineChars="200"/>
        <w:textAlignment w:val="auto"/>
        <w:rPr>
          <w:rFonts w:hint="eastAsia" w:ascii="仿宋_GB2312" w:hAnsi="仿宋_GB2312" w:eastAsia="仿宋_GB2312" w:cs="仿宋_GB2312"/>
          <w:w w:val="90"/>
          <w:sz w:val="32"/>
          <w:szCs w:val="32"/>
        </w:rPr>
      </w:pPr>
      <w:bookmarkStart w:id="12" w:name="_GoBack"/>
      <w:bookmarkEnd w:id="12"/>
      <w:r>
        <w:rPr>
          <w:rFonts w:hint="eastAsia" w:ascii="仿宋_GB2312" w:hAnsi="仿宋_GB2312" w:eastAsia="仿宋_GB2312" w:cs="仿宋_GB2312"/>
          <w:w w:val="90"/>
          <w:sz w:val="32"/>
          <w:szCs w:val="32"/>
        </w:rPr>
        <w:t>（</w:t>
      </w:r>
      <w:r>
        <w:rPr>
          <w:rFonts w:hint="eastAsia" w:ascii="仿宋_GB2312" w:hAnsi="仿宋_GB2312" w:eastAsia="仿宋_GB2312" w:cs="仿宋_GB2312"/>
          <w:w w:val="90"/>
          <w:kern w:val="0"/>
          <w:sz w:val="32"/>
          <w:szCs w:val="32"/>
        </w:rPr>
        <w:t>b）电话咨询。电话号码：</w:t>
      </w:r>
      <w:r>
        <w:rPr>
          <w:rFonts w:hint="eastAsia" w:ascii="仿宋_GB2312" w:hAnsi="仿宋_GB2312" w:eastAsia="仿宋_GB2312" w:cs="仿宋_GB2312"/>
          <w:w w:val="90"/>
          <w:sz w:val="32"/>
          <w:szCs w:val="32"/>
        </w:rPr>
        <w:t>(0851)28265706</w:t>
      </w:r>
    </w:p>
    <w:p>
      <w:pPr>
        <w:keepNext w:val="0"/>
        <w:keepLines w:val="0"/>
        <w:pageBreakBefore w:val="0"/>
        <w:kinsoku/>
        <w:wordWrap/>
        <w:overflowPunct/>
        <w:topLinePunct w:val="0"/>
        <w:bidi w:val="0"/>
        <w:adjustRightInd/>
        <w:spacing w:line="5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kern w:val="0"/>
          <w:sz w:val="32"/>
          <w:szCs w:val="32"/>
        </w:rPr>
        <w:t>（c）网上咨询</w:t>
      </w:r>
      <w:r>
        <w:rPr>
          <w:rFonts w:hint="eastAsia" w:ascii="仿宋_GB2312" w:hAnsi="仿宋_GB2312" w:eastAsia="仿宋_GB2312" w:cs="仿宋_GB2312"/>
          <w:kern w:val="0"/>
          <w:sz w:val="32"/>
          <w:szCs w:val="32"/>
        </w:rPr>
        <w:t>。实施机关咨询网址：</w:t>
      </w:r>
      <w:r>
        <w:rPr>
          <w:rFonts w:hint="eastAsia" w:ascii="仿宋_GB2312" w:hAnsi="仿宋_GB2312" w:eastAsia="仿宋_GB2312" w:cs="仿宋_GB2312"/>
          <w:w w:val="90"/>
          <w:sz w:val="32"/>
          <w:szCs w:val="32"/>
        </w:rPr>
        <w:t>贵州政务服务网</w:t>
      </w:r>
    </w:p>
    <w:p>
      <w:pPr>
        <w:keepNext w:val="0"/>
        <w:keepLines w:val="0"/>
        <w:pageBreakBefore w:val="0"/>
        <w:kinsoku/>
        <w:wordWrap/>
        <w:overflowPunct/>
        <w:topLinePunct w:val="0"/>
        <w:bidi w:val="0"/>
        <w:adjustRightInd/>
        <w:spacing w:line="560" w:lineRule="exact"/>
        <w:ind w:firstLine="57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"http://www.gzegn.gov.cn/"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w w:val="90"/>
          <w:sz w:val="32"/>
          <w:szCs w:val="32"/>
        </w:rPr>
        <w:t>http://www.gzegn.gov.cn/</w:t>
      </w:r>
      <w:r>
        <w:rPr>
          <w:rFonts w:hint="eastAsia" w:ascii="仿宋_GB2312" w:hAnsi="仿宋_GB2312" w:eastAsia="仿宋_GB2312" w:cs="仿宋_GB2312"/>
          <w:w w:val="90"/>
          <w:sz w:val="32"/>
          <w:szCs w:val="32"/>
        </w:rPr>
        <w:fldChar w:fldCharType="end"/>
      </w:r>
      <w:r>
        <w:rPr>
          <w:rFonts w:hint="eastAsia" w:ascii="仿宋_GB2312" w:hAnsi="仿宋_GB2312" w:eastAsia="仿宋_GB2312" w:cs="仿宋_GB2312"/>
          <w:w w:val="90"/>
          <w:sz w:val="32"/>
          <w:szCs w:val="32"/>
        </w:rPr>
        <w:t>）</w:t>
      </w:r>
    </w:p>
    <w:p>
      <w:pPr>
        <w:pStyle w:val="10"/>
        <w:keepNext w:val="0"/>
        <w:keepLines w:val="0"/>
        <w:pageBreakBefore w:val="0"/>
        <w:kinsoku/>
        <w:wordWrap/>
        <w:overflowPunct/>
        <w:topLinePunct w:val="0"/>
        <w:bidi w:val="0"/>
        <w:adjustRightInd/>
        <w:snapToGrid w:val="0"/>
        <w:spacing w:line="5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（d）电子邮件咨询。电子邮箱：无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十九、监督投诉渠道：</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窗口投诉。</w:t>
      </w:r>
      <w:r>
        <w:rPr>
          <w:rFonts w:hint="eastAsia" w:ascii="仿宋_GB2312" w:hAnsi="仿宋_GB2312" w:eastAsia="仿宋_GB2312" w:cs="仿宋_GB2312"/>
          <w:sz w:val="32"/>
          <w:szCs w:val="32"/>
        </w:rPr>
        <w:t>贵州省遵义市新蒲新区播州大道遵义市政务服务大厅接待服务室。</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电话投诉。电话号码：(0851)28220000。</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网上投诉。网址：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"http://www.gzegn.gov.cn/"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http://www.gzegn.gov.cn/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（贵州政务服务网）</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电子邮件投诉。电子邮箱：无。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信函投诉。投诉受理部门名称：</w:t>
      </w:r>
      <w:r>
        <w:rPr>
          <w:rFonts w:hint="eastAsia" w:ascii="仿宋_GB2312" w:hAnsi="仿宋_GB2312" w:eastAsia="仿宋_GB2312" w:cs="仿宋_GB2312"/>
          <w:sz w:val="32"/>
          <w:szCs w:val="32"/>
        </w:rPr>
        <w:t>遵义市政务服务大厅一楼大厅接待服务室</w:t>
      </w:r>
      <w:r>
        <w:rPr>
          <w:rFonts w:hint="eastAsia" w:ascii="仿宋_GB2312" w:hAnsi="仿宋_GB2312" w:eastAsia="仿宋_GB2312" w:cs="仿宋_GB2312"/>
          <w:kern w:val="0"/>
          <w:sz w:val="32"/>
          <w:szCs w:val="32"/>
        </w:rPr>
        <w:t>；通讯地址：</w:t>
      </w:r>
      <w:r>
        <w:rPr>
          <w:rFonts w:hint="eastAsia" w:ascii="仿宋_GB2312" w:hAnsi="仿宋_GB2312" w:eastAsia="仿宋_GB2312" w:cs="仿宋_GB2312"/>
          <w:sz w:val="32"/>
          <w:szCs w:val="32"/>
        </w:rPr>
        <w:t>贵州省遵义市新蒲新区播州大道遵义市政务服务大厅接待服务室。</w:t>
      </w:r>
      <w:r>
        <w:rPr>
          <w:rFonts w:hint="eastAsia" w:ascii="仿宋_GB2312" w:hAnsi="仿宋_GB2312" w:eastAsia="仿宋_GB2312" w:cs="仿宋_GB2312"/>
          <w:kern w:val="0"/>
          <w:sz w:val="32"/>
          <w:szCs w:val="32"/>
        </w:rPr>
        <w:t>邮政编码：563000。</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二十、办公地址和时间：</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办公地址：</w:t>
      </w:r>
      <w:r>
        <w:rPr>
          <w:rFonts w:hint="eastAsia" w:ascii="仿宋_GB2312" w:hAnsi="仿宋_GB2312" w:eastAsia="仿宋_GB2312" w:cs="仿宋_GB2312"/>
          <w:sz w:val="32"/>
          <w:szCs w:val="32"/>
        </w:rPr>
        <w:t>贵州省遵义市新蒲新区播州大道遵义市政务服务中心遵义市商务局11号窗口，可乘坐27路、32路、302B,302C、401路、406路、407路公交车到达。</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公时间：星期一至星期四:上午09:00-12:00，下午13:00-17:00；星期五上午09:00-12:00，星期五下午因组织学习和窗口人员回单位对接工作不对外办理业务（预约服务除外）。星期六、星期日：上午09:00-12:00，下午13:00-17:00；法定节假日不对外办理业务。</w:t>
      </w:r>
    </w:p>
    <w:p>
      <w:pPr>
        <w:widowControl/>
        <w:tabs>
          <w:tab w:val="center" w:pos="4201"/>
          <w:tab w:val="right" w:leader="dot" w:pos="9298"/>
        </w:tabs>
        <w:autoSpaceDE w:val="0"/>
        <w:autoSpaceDN w:val="0"/>
        <w:snapToGrid w:val="0"/>
        <w:spacing w:line="480" w:lineRule="exact"/>
        <w:jc w:val="center"/>
        <w:rPr>
          <w:rFonts w:ascii="仿宋_GB2312" w:hAnsi="仿宋_GB2312" w:eastAsia="仿宋_GB2312" w:cs="仿宋_GB2312"/>
          <w:kern w:val="0"/>
          <w:sz w:val="32"/>
          <w:szCs w:val="32"/>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both"/>
        <w:rPr>
          <w:rFonts w:ascii="宋体" w:hAnsi="宋体"/>
          <w:b/>
          <w:kern w:val="0"/>
          <w:sz w:val="28"/>
          <w:szCs w:val="28"/>
        </w:rPr>
      </w:pPr>
    </w:p>
    <w:p>
      <w:pPr>
        <w:spacing w:line="360" w:lineRule="auto"/>
        <w:jc w:val="center"/>
        <w:rPr>
          <w:rFonts w:ascii="宋体" w:hAnsi="宋体"/>
          <w:b/>
          <w:kern w:val="0"/>
          <w:sz w:val="28"/>
          <w:szCs w:val="28"/>
        </w:rPr>
      </w:pPr>
      <w:r>
        <w:rPr>
          <w:rFonts w:hint="eastAsia" w:ascii="仿宋_GB2312" w:hAnsi="仿宋_GB2312" w:eastAsia="仿宋_GB2312" w:cs="仿宋_GB2312"/>
          <w:b/>
          <w:kern w:val="0"/>
          <w:sz w:val="32"/>
          <w:szCs w:val="32"/>
        </w:rPr>
        <w:t>成品油零售经营</w:t>
      </w:r>
      <w:r>
        <w:rPr>
          <w:rFonts w:hint="eastAsia" w:ascii="仿宋_GB2312" w:hAnsi="仿宋_GB2312" w:eastAsia="仿宋_GB2312" w:cs="仿宋_GB2312"/>
          <w:b/>
          <w:kern w:val="0"/>
          <w:sz w:val="32"/>
          <w:szCs w:val="32"/>
          <w:lang w:eastAsia="zh-CN"/>
        </w:rPr>
        <w:t>企业暂时歇业业务</w:t>
      </w:r>
      <w:r>
        <w:rPr>
          <w:rFonts w:hint="eastAsia" w:ascii="仿宋_GB2312" w:hAnsi="仿宋_GB2312" w:eastAsia="仿宋_GB2312" w:cs="仿宋_GB2312"/>
          <w:b/>
          <w:kern w:val="0"/>
          <w:sz w:val="32"/>
          <w:szCs w:val="32"/>
        </w:rPr>
        <w:t>变更流程图</w:t>
      </w:r>
      <w:r>
        <w:rPr>
          <w:sz w:val="21"/>
        </w:rPr>
        <mc:AlternateContent>
          <mc:Choice Requires="wps">
            <w:drawing>
              <wp:anchor distT="0" distB="0" distL="114300" distR="114300" simplePos="0" relativeHeight="251682816" behindDoc="0" locked="0" layoutInCell="1" allowOverlap="1">
                <wp:simplePos x="0" y="0"/>
                <wp:positionH relativeFrom="column">
                  <wp:posOffset>257175</wp:posOffset>
                </wp:positionH>
                <wp:positionV relativeFrom="paragraph">
                  <wp:posOffset>699135</wp:posOffset>
                </wp:positionV>
                <wp:extent cx="1058545" cy="476250"/>
                <wp:effectExtent l="4445" t="4445" r="22860" b="14605"/>
                <wp:wrapNone/>
                <wp:docPr id="17" name="Quad Arrow 47"/>
                <wp:cNvGraphicFramePr/>
                <a:graphic xmlns:a="http://schemas.openxmlformats.org/drawingml/2006/main">
                  <a:graphicData uri="http://schemas.microsoft.com/office/word/2010/wordprocessingShape">
                    <wps:wsp>
                      <wps:cNvSpPr txBox="1"/>
                      <wps:spPr>
                        <a:xfrm>
                          <a:off x="0" y="0"/>
                          <a:ext cx="105854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网上申请，并提交电子材料</w:t>
                            </w:r>
                          </w:p>
                        </w:txbxContent>
                      </wps:txbx>
                      <wps:bodyPr upright="1"/>
                    </wps:wsp>
                  </a:graphicData>
                </a:graphic>
              </wp:anchor>
            </w:drawing>
          </mc:Choice>
          <mc:Fallback>
            <w:pict>
              <v:shape id="Quad Arrow 47" o:spid="_x0000_s1026" o:spt="202" type="#_x0000_t202" style="position:absolute;left:0pt;margin-left:20.25pt;margin-top:55.05pt;height:37.5pt;width:83.35pt;z-index:251682816;mso-width-relative:page;mso-height-relative:page;" fillcolor="#FFFFFF" filled="t" stroked="t" coordsize="21600,21600" o:gfxdata="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04JZ9gAAAAKAQAADwAAAAAAAAABACAAAAAiAAAAZHJzL2Rv&#10;d25yZXYueG1sUEsBAhQAFAAAAAgAh07iQNJP1TgBAgAAOQQAAA4AAAAAAAAAAQAgAAAAJwEAAGRy&#10;cy9lMm9Eb2MueG1sUEsFBgAAAAAGAAYAWQEAAJoFA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网上申请，并提交电子材料</w:t>
                      </w:r>
                    </w:p>
                  </w:txbxContent>
                </v:textbox>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2673985</wp:posOffset>
                </wp:positionH>
                <wp:positionV relativeFrom="paragraph">
                  <wp:posOffset>2426970</wp:posOffset>
                </wp:positionV>
                <wp:extent cx="1763395" cy="635"/>
                <wp:effectExtent l="0" t="37465" r="8255" b="38100"/>
                <wp:wrapNone/>
                <wp:docPr id="32" name="箭头 98"/>
                <wp:cNvGraphicFramePr/>
                <a:graphic xmlns:a="http://schemas.openxmlformats.org/drawingml/2006/main">
                  <a:graphicData uri="http://schemas.microsoft.com/office/word/2010/wordprocessingShape">
                    <wps:wsp>
                      <wps:cNvCnPr/>
                      <wps:spPr>
                        <a:xfrm>
                          <a:off x="0" y="0"/>
                          <a:ext cx="17633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箭头 98" o:spid="_x0000_s1026" o:spt="20" style="position:absolute;left:0pt;margin-left:210.55pt;margin-top:191.1pt;height:0.05pt;width:138.85pt;z-index:251697152;mso-width-relative:page;mso-height-relative:page;" filled="f" stroked="t" coordsize="21600,21600" o:gfxdata="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xDpTraAAAACwEAAA8AAAAAAAAAAQAgAAAAIgAAAGRycy9kb3ducmV2LnhtbFBLAQIU&#10;ABQAAAAIAIdO4kD/fh8p8QEAAOMDAAAOAAAAAAAAAAEAIAAAACkBAABkcnMvZTJvRG9jLnhtbFBL&#10;BQYAAAAABgAGAFkBAACMBQ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2208530</wp:posOffset>
                </wp:positionH>
                <wp:positionV relativeFrom="paragraph">
                  <wp:posOffset>5503545</wp:posOffset>
                </wp:positionV>
                <wp:extent cx="0" cy="313690"/>
                <wp:effectExtent l="38100" t="0" r="38100" b="10160"/>
                <wp:wrapNone/>
                <wp:docPr id="31" name="Line 60"/>
                <wp:cNvGraphicFramePr/>
                <a:graphic xmlns:a="http://schemas.openxmlformats.org/drawingml/2006/main">
                  <a:graphicData uri="http://schemas.microsoft.com/office/word/2010/wordprocessingShape">
                    <wps:wsp>
                      <wps:cNvCnPr/>
                      <wps:spPr>
                        <a:xfrm flipH="1">
                          <a:off x="0" y="0"/>
                          <a:ext cx="0" cy="313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60" o:spid="_x0000_s1026" o:spt="20" style="position:absolute;left:0pt;flip:x;margin-left:173.9pt;margin-top:433.35pt;height:24.7pt;width:0pt;z-index:251696128;mso-width-relative:page;mso-height-relative:page;" filled="f" stroked="t" coordsize="21600,21600" o:gfxdata="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JION2QAAAAsBAAAPAAAAAAAAAAEAIAAAACIAAABkcnMvZG93bnJldi54bWxQSwECFAAUAAAACACH&#10;TuJAc91AJOoBAADoAwAADgAAAAAAAAABACAAAAAoAQAAZHJzL2Uyb0RvYy54bWxQSwUGAAAAAAYA&#10;BgBZAQAAhAU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2187575</wp:posOffset>
                </wp:positionH>
                <wp:positionV relativeFrom="paragraph">
                  <wp:posOffset>4735195</wp:posOffset>
                </wp:positionV>
                <wp:extent cx="1905" cy="321310"/>
                <wp:effectExtent l="36830" t="0" r="37465" b="2540"/>
                <wp:wrapNone/>
                <wp:docPr id="30" name="Line 59"/>
                <wp:cNvGraphicFramePr/>
                <a:graphic xmlns:a="http://schemas.openxmlformats.org/drawingml/2006/main">
                  <a:graphicData uri="http://schemas.microsoft.com/office/word/2010/wordprocessingShape">
                    <wps:wsp>
                      <wps:cNvCnPr/>
                      <wps:spPr>
                        <a:xfrm>
                          <a:off x="0" y="0"/>
                          <a:ext cx="1905" cy="3213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59" o:spid="_x0000_s1026" o:spt="20" style="position:absolute;left:0pt;margin-left:172.25pt;margin-top:372.85pt;height:25.3pt;width:0.15pt;z-index:251695104;mso-width-relative:page;mso-height-relative:page;" filled="f" stroked="t" coordsize="21600,21600" o:gfxdata="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0bt&#10;+tsAAAALAQAADwAAAAAAAAABACAAAAAiAAAAZHJzL2Rvd25yZXYueG1sUEsBAhQAFAAAAAgAh07i&#10;QL6HWyXmAQAA4QMAAA4AAAAAAAAAAQAgAAAAKgEAAGRycy9lMm9Eb2MueG1sUEsFBgAAAAAGAAYA&#10;WQEAAII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2172970</wp:posOffset>
                </wp:positionH>
                <wp:positionV relativeFrom="paragraph">
                  <wp:posOffset>3978275</wp:posOffset>
                </wp:positionV>
                <wp:extent cx="5715" cy="309245"/>
                <wp:effectExtent l="33655" t="0" r="36830" b="14605"/>
                <wp:wrapNone/>
                <wp:docPr id="29" name="Line 58"/>
                <wp:cNvGraphicFramePr/>
                <a:graphic xmlns:a="http://schemas.openxmlformats.org/drawingml/2006/main">
                  <a:graphicData uri="http://schemas.microsoft.com/office/word/2010/wordprocessingShape">
                    <wps:wsp>
                      <wps:cNvCnPr/>
                      <wps:spPr>
                        <a:xfrm>
                          <a:off x="0" y="0"/>
                          <a:ext cx="5715" cy="3092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58" o:spid="_x0000_s1026" o:spt="20" style="position:absolute;left:0pt;margin-left:171.1pt;margin-top:313.25pt;height:24.35pt;width:0.45pt;z-index:251694080;mso-width-relative:page;mso-height-relative:page;" filled="f" stroked="t" coordsize="21600,21600" o:gfxdata="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oMt&#10;9NwAAAALAQAADwAAAAAAAAABACAAAAAiAAAAZHJzL2Rvd25yZXYueG1sUEsBAhQAFAAAAAgAh07i&#10;QJzyTAPlAQAA4QMAAA4AAAAAAAAAAQAgAAAAKwEAAGRycy9lMm9Eb2MueG1sUEsFBgAAAAAGAAYA&#10;WQEAAII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1536065</wp:posOffset>
                </wp:positionH>
                <wp:positionV relativeFrom="paragraph">
                  <wp:posOffset>5056505</wp:posOffset>
                </wp:positionV>
                <wp:extent cx="1343660" cy="447040"/>
                <wp:effectExtent l="4445" t="4445" r="23495" b="5715"/>
                <wp:wrapNone/>
                <wp:docPr id="28" name="Quad Arrow 57"/>
                <wp:cNvGraphicFramePr/>
                <a:graphic xmlns:a="http://schemas.openxmlformats.org/drawingml/2006/main">
                  <a:graphicData uri="http://schemas.microsoft.com/office/word/2010/wordprocessingShape">
                    <wps:wsp>
                      <wps:cNvSpPr txBox="1"/>
                      <wps:spPr>
                        <a:xfrm>
                          <a:off x="0" y="0"/>
                          <a:ext cx="1343660" cy="447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首席代表审批</w:t>
                            </w:r>
                          </w:p>
                          <w:p>
                            <w:pPr>
                              <w:jc w:val="center"/>
                              <w:rPr>
                                <w:rFonts w:ascii="宋体" w:hAnsi="宋体"/>
                                <w:sz w:val="18"/>
                                <w:szCs w:val="18"/>
                              </w:rPr>
                            </w:pPr>
                            <w:r>
                              <w:rPr>
                                <w:rFonts w:hint="eastAsia" w:ascii="宋体" w:hAnsi="宋体"/>
                                <w:sz w:val="18"/>
                                <w:szCs w:val="18"/>
                              </w:rPr>
                              <w:t>（3个工作日）</w:t>
                            </w:r>
                          </w:p>
                          <w:p>
                            <w:pPr>
                              <w:rPr>
                                <w:rFonts w:ascii="宋体" w:hAnsi="宋体"/>
                                <w:sz w:val="18"/>
                                <w:szCs w:val="18"/>
                              </w:rPr>
                            </w:pPr>
                          </w:p>
                        </w:txbxContent>
                      </wps:txbx>
                      <wps:bodyPr upright="1"/>
                    </wps:wsp>
                  </a:graphicData>
                </a:graphic>
              </wp:anchor>
            </w:drawing>
          </mc:Choice>
          <mc:Fallback>
            <w:pict>
              <v:shape id="Quad Arrow 57" o:spid="_x0000_s1026" o:spt="202" type="#_x0000_t202" style="position:absolute;left:0pt;margin-left:120.95pt;margin-top:398.15pt;height:35.2pt;width:105.8pt;z-index:251693056;mso-width-relative:page;mso-height-relative:page;" fillcolor="#FFFFFF" filled="t" stroked="t" coordsize="21600,21600" o:gfxdata="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MCltXaAAAACwEAAA8AAAAAAAAAAQAgAAAAIgAAAGRy&#10;cy9kb3ducmV2LnhtbFBLAQIUABQAAAAIAIdO4kDf10d0AwIAADkEAAAOAAAAAAAAAAEAIAAAACkB&#10;AABkcnMvZTJvRG9jLnhtbFBLBQYAAAAABgAGAFkBAACeBQ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首席代表审批</w:t>
                      </w:r>
                    </w:p>
                    <w:p>
                      <w:pPr>
                        <w:jc w:val="center"/>
                        <w:rPr>
                          <w:rFonts w:ascii="宋体" w:hAnsi="宋体"/>
                          <w:sz w:val="18"/>
                          <w:szCs w:val="18"/>
                        </w:rPr>
                      </w:pPr>
                      <w:r>
                        <w:rPr>
                          <w:rFonts w:hint="eastAsia" w:ascii="宋体" w:hAnsi="宋体"/>
                          <w:sz w:val="18"/>
                          <w:szCs w:val="18"/>
                        </w:rPr>
                        <w:t>（3个工作日）</w:t>
                      </w:r>
                    </w:p>
                    <w:p>
                      <w:pPr>
                        <w:rPr>
                          <w:rFonts w:ascii="宋体" w:hAnsi="宋体"/>
                          <w:sz w:val="18"/>
                          <w:szCs w:val="18"/>
                        </w:rPr>
                      </w:pPr>
                    </w:p>
                  </w:txbxContent>
                </v:textbox>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2877820</wp:posOffset>
                </wp:positionH>
                <wp:positionV relativeFrom="paragraph">
                  <wp:posOffset>1775460</wp:posOffset>
                </wp:positionV>
                <wp:extent cx="9525" cy="1303020"/>
                <wp:effectExtent l="4445" t="0" r="5080" b="11430"/>
                <wp:wrapNone/>
                <wp:docPr id="26" name="Line 56"/>
                <wp:cNvGraphicFramePr/>
                <a:graphic xmlns:a="http://schemas.openxmlformats.org/drawingml/2006/main">
                  <a:graphicData uri="http://schemas.microsoft.com/office/word/2010/wordprocessingShape">
                    <wps:wsp>
                      <wps:cNvCnPr/>
                      <wps:spPr>
                        <a:xfrm>
                          <a:off x="0" y="0"/>
                          <a:ext cx="9525" cy="13030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6" o:spid="_x0000_s1026" o:spt="20" style="position:absolute;left:0pt;margin-left:226.6pt;margin-top:139.8pt;height:102.6pt;width:0.75pt;z-index:251692032;mso-width-relative:page;mso-height-relative:page;" filled="f" stroked="t" coordsize="21600,21600" o:gfxdata="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qwU+2gAAAAsBAAAP&#10;AAAAAAAAAAEAIAAAACIAAABkcnMvZG93bnJldi54bWxQSwECFAAUAAAACACHTuJAc3mvCN0BAADe&#10;AwAADgAAAAAAAAABACAAAAApAQAAZHJzL2Uyb0RvYy54bWxQSwUGAAAAAAYABgBZAQAAeA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4448810</wp:posOffset>
                </wp:positionH>
                <wp:positionV relativeFrom="paragraph">
                  <wp:posOffset>2958465</wp:posOffset>
                </wp:positionV>
                <wp:extent cx="1520190" cy="253365"/>
                <wp:effectExtent l="4445" t="4445" r="18415" b="8890"/>
                <wp:wrapNone/>
                <wp:docPr id="25" name="Quad Arrow 55"/>
                <wp:cNvGraphicFramePr/>
                <a:graphic xmlns:a="http://schemas.openxmlformats.org/drawingml/2006/main">
                  <a:graphicData uri="http://schemas.microsoft.com/office/word/2010/wordprocessingShape">
                    <wps:wsp>
                      <wps:cNvSpPr txBox="1"/>
                      <wps:spPr>
                        <a:xfrm>
                          <a:off x="0" y="0"/>
                          <a:ext cx="1520190" cy="253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即时告知申请人不受理</w:t>
                            </w:r>
                          </w:p>
                        </w:txbxContent>
                      </wps:txbx>
                      <wps:bodyPr upright="1"/>
                    </wps:wsp>
                  </a:graphicData>
                </a:graphic>
              </wp:anchor>
            </w:drawing>
          </mc:Choice>
          <mc:Fallback>
            <w:pict>
              <v:shape id="Quad Arrow 55" o:spid="_x0000_s1026" o:spt="202" type="#_x0000_t202" style="position:absolute;left:0pt;margin-left:350.3pt;margin-top:232.95pt;height:19.95pt;width:119.7pt;z-index:251691008;mso-width-relative:page;mso-height-relative:page;" fillcolor="#FFFFFF" filled="t" stroked="t" coordsize="21600,21600" o:gfxdata="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x4toH2QAAAAsBAAAPAAAAAAAAAAEAIAAAACIAAABkcnMvZG93&#10;bnJldi54bWxQSwECFAAUAAAACACHTuJAeOodXP8BAAA5BAAADgAAAAAAAAABACAAAAAoAQAAZHJz&#10;L2Uyb0RvYy54bWxQSwUGAAAAAAYABgBZAQAAmQ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即时告知申请人不受理</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2879725</wp:posOffset>
                </wp:positionH>
                <wp:positionV relativeFrom="paragraph">
                  <wp:posOffset>3089910</wp:posOffset>
                </wp:positionV>
                <wp:extent cx="1568450" cy="17780"/>
                <wp:effectExtent l="0" t="20955" r="12700" b="37465"/>
                <wp:wrapNone/>
                <wp:docPr id="24" name="箭头 60"/>
                <wp:cNvGraphicFramePr/>
                <a:graphic xmlns:a="http://schemas.openxmlformats.org/drawingml/2006/main">
                  <a:graphicData uri="http://schemas.microsoft.com/office/word/2010/wordprocessingShape">
                    <wps:wsp>
                      <wps:cNvCnPr/>
                      <wps:spPr>
                        <a:xfrm>
                          <a:off x="0" y="0"/>
                          <a:ext cx="1568450" cy="17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箭头 60" o:spid="_x0000_s1026" o:spt="20" style="position:absolute;left:0pt;margin-left:226.75pt;margin-top:243.3pt;height:1.4pt;width:123.5pt;z-index:251689984;mso-width-relative:page;mso-height-relative:page;" filled="f" stroked="t" coordsize="21600,21600" o:gfxdata="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0/L4A2wAAAAsBAAAPAAAAAAAAAAEAIAAAACIAAABkcnMvZG93bnJldi54bWxQ&#10;SwECFAAUAAAACACHTuJA2lx8uvQBAADlAwAADgAAAAAAAAABACAAAAAqAQAAZHJzL2Uyb0RvYy54&#10;bWxQSwUGAAAAAAYABgBZAQAAkAU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2996565</wp:posOffset>
                </wp:positionH>
                <wp:positionV relativeFrom="paragraph">
                  <wp:posOffset>1856105</wp:posOffset>
                </wp:positionV>
                <wp:extent cx="1255395" cy="570230"/>
                <wp:effectExtent l="0" t="0" r="1905" b="1270"/>
                <wp:wrapNone/>
                <wp:docPr id="23" name="Quad Arrow 53"/>
                <wp:cNvGraphicFramePr/>
                <a:graphic xmlns:a="http://schemas.openxmlformats.org/drawingml/2006/main">
                  <a:graphicData uri="http://schemas.microsoft.com/office/word/2010/wordprocessingShape">
                    <wps:wsp>
                      <wps:cNvSpPr txBox="1"/>
                      <wps:spPr>
                        <a:xfrm>
                          <a:off x="0" y="0"/>
                          <a:ext cx="1255395" cy="570230"/>
                        </a:xfrm>
                        <a:prstGeom prst="rect">
                          <a:avLst/>
                        </a:prstGeom>
                        <a:solidFill>
                          <a:srgbClr val="FFFFFF"/>
                        </a:solidFill>
                        <a:ln>
                          <a:noFill/>
                        </a:ln>
                      </wps:spPr>
                      <wps:txbx>
                        <w:txbxContent>
                          <w:p>
                            <w:pPr>
                              <w:jc w:val="center"/>
                              <w:rPr>
                                <w:rFonts w:ascii="宋体" w:hAnsi="宋体"/>
                                <w:sz w:val="18"/>
                                <w:szCs w:val="18"/>
                              </w:rPr>
                            </w:pPr>
                            <w:r>
                              <w:rPr>
                                <w:rFonts w:hint="eastAsia" w:ascii="宋体" w:hAnsi="宋体"/>
                                <w:sz w:val="18"/>
                                <w:szCs w:val="18"/>
                              </w:rPr>
                              <w:t>不属于本机关职权受理范围</w:t>
                            </w:r>
                          </w:p>
                        </w:txbxContent>
                      </wps:txbx>
                      <wps:bodyPr upright="1"/>
                    </wps:wsp>
                  </a:graphicData>
                </a:graphic>
              </wp:anchor>
            </w:drawing>
          </mc:Choice>
          <mc:Fallback>
            <w:pict>
              <v:shape id="Quad Arrow 53" o:spid="_x0000_s1026" o:spt="202" type="#_x0000_t202" style="position:absolute;left:0pt;margin-left:235.95pt;margin-top:146.15pt;height:44.9pt;width:98.85pt;z-index:251688960;mso-width-relative:page;mso-height-relative:page;" fillcolor="#FFFFFF" filled="t" stroked="f" coordsize="21600,21600" o:gfxdata="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I1ro9kAAAALAQAADwAAAAAAAAABACAAAAAiAAAAZHJzL2Rvd25yZXYueG1sUEsBAhQA&#10;FAAAAAgAh07iQLxvFTa4AQAAegMAAA4AAAAAAAAAAQAgAAAAKAEAAGRycy9lMm9Eb2MueG1sUEsF&#10;BgAAAAAGAAYAWQEAAFIFAAAAAA==&#10;">
                <v:fill on="t" focussize="0,0"/>
                <v:stroke on="f"/>
                <v:imagedata o:title=""/>
                <o:lock v:ext="edit" aspectratio="f"/>
                <v:textbox>
                  <w:txbxContent>
                    <w:p>
                      <w:pPr>
                        <w:jc w:val="center"/>
                        <w:rPr>
                          <w:rFonts w:ascii="宋体" w:hAnsi="宋体"/>
                          <w:sz w:val="18"/>
                          <w:szCs w:val="18"/>
                        </w:rPr>
                      </w:pPr>
                      <w:r>
                        <w:rPr>
                          <w:rFonts w:hint="eastAsia" w:ascii="宋体" w:hAnsi="宋体"/>
                          <w:sz w:val="18"/>
                          <w:szCs w:val="18"/>
                        </w:rPr>
                        <w:t>不属于本机关职权受理范围</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2174240</wp:posOffset>
                </wp:positionH>
                <wp:positionV relativeFrom="paragraph">
                  <wp:posOffset>2741930</wp:posOffset>
                </wp:positionV>
                <wp:extent cx="635" cy="767715"/>
                <wp:effectExtent l="37465" t="0" r="38100" b="13335"/>
                <wp:wrapNone/>
                <wp:docPr id="22" name="箭头 63"/>
                <wp:cNvGraphicFramePr/>
                <a:graphic xmlns:a="http://schemas.openxmlformats.org/drawingml/2006/main">
                  <a:graphicData uri="http://schemas.microsoft.com/office/word/2010/wordprocessingShape">
                    <wps:wsp>
                      <wps:cNvCnPr/>
                      <wps:spPr>
                        <a:xfrm>
                          <a:off x="0" y="0"/>
                          <a:ext cx="635" cy="767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箭头 63" o:spid="_x0000_s1026" o:spt="20" style="position:absolute;left:0pt;margin-left:171.2pt;margin-top:215.9pt;height:60.45pt;width:0.05pt;z-index:251687936;mso-width-relative:page;mso-height-relative:page;" filled="f" stroked="t" coordsize="21600,21600" o:gfxdata="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lOZ6fbAAAACwEAAA8AAAAAAAAAAQAgAAAAIgAAAGRycy9kb3ducmV2LnhtbFBLAQIU&#10;ABQAAAAIAIdO4kCsu/MD8AEAAOIDAAAOAAAAAAAAAAEAIAAAACoBAABkcnMvZTJvRG9jLnhtbFBL&#10;BQYAAAAABgAGAFkBAACMBQ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2861310</wp:posOffset>
                </wp:positionH>
                <wp:positionV relativeFrom="paragraph">
                  <wp:posOffset>1791335</wp:posOffset>
                </wp:positionV>
                <wp:extent cx="1577975" cy="8890"/>
                <wp:effectExtent l="0" t="37465" r="3175" b="29845"/>
                <wp:wrapNone/>
                <wp:docPr id="21" name="箭头 59"/>
                <wp:cNvGraphicFramePr/>
                <a:graphic xmlns:a="http://schemas.openxmlformats.org/drawingml/2006/main">
                  <a:graphicData uri="http://schemas.microsoft.com/office/word/2010/wordprocessingShape">
                    <wps:wsp>
                      <wps:cNvCnPr/>
                      <wps:spPr>
                        <a:xfrm flipV="1">
                          <a:off x="0" y="0"/>
                          <a:ext cx="157797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箭头 59" o:spid="_x0000_s1026" o:spt="20" style="position:absolute;left:0pt;flip:y;margin-left:225.3pt;margin-top:141.05pt;height:0.7pt;width:124.25pt;z-index:251686912;mso-width-relative:page;mso-height-relative:page;" filled="f" stroked="t" coordsize="21600,21600" o:gfxdata="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we8oLbAAAACwEAAA8AAAAAAAAAAQAgAAAAIgAAAGRycy9kb3du&#10;cmV2LnhtbFBLAQIUABQAAAAIAIdO4kByLVo6/AEAAO4DAAAOAAAAAAAAAAEAIAAAACoBAABkcnMv&#10;ZTJvRG9jLnhtbFBLBQYAAAAABgAGAFkBAACYBQ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814705</wp:posOffset>
                </wp:positionH>
                <wp:positionV relativeFrom="paragraph">
                  <wp:posOffset>1782445</wp:posOffset>
                </wp:positionV>
                <wp:extent cx="635" cy="508635"/>
                <wp:effectExtent l="37465" t="0" r="38100" b="5715"/>
                <wp:wrapNone/>
                <wp:docPr id="20" name="箭头 34"/>
                <wp:cNvGraphicFramePr/>
                <a:graphic xmlns:a="http://schemas.openxmlformats.org/drawingml/2006/main">
                  <a:graphicData uri="http://schemas.microsoft.com/office/word/2010/wordprocessingShape">
                    <wps:wsp>
                      <wps:cNvCnPr/>
                      <wps:spPr>
                        <a:xfrm>
                          <a:off x="0" y="0"/>
                          <a:ext cx="635" cy="508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箭头 34" o:spid="_x0000_s1026" o:spt="20" style="position:absolute;left:0pt;margin-left:64.15pt;margin-top:140.35pt;height:40.05pt;width:0.05pt;z-index:251685888;mso-width-relative:page;mso-height-relative:page;" filled="f" stroked="t" coordsize="21600,21600" o:gfxdata="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nDp+PaAAAACwEAAA8AAAAAAAAAAQAgAAAAIgAAAGRycy9kb3ducmV2LnhtbFBLAQIUABQA&#10;AAAIAIdO4kCYGMtb7gEAAOIDAAAOAAAAAAAAAAEAIAAAACkBAABkcnMvZTJvRG9jLnhtbFBLBQYA&#10;AAAABgAGAFkBAACJBQ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257175</wp:posOffset>
                </wp:positionH>
                <wp:positionV relativeFrom="paragraph">
                  <wp:posOffset>1510665</wp:posOffset>
                </wp:positionV>
                <wp:extent cx="975995" cy="253365"/>
                <wp:effectExtent l="4445" t="5080" r="10160" b="8255"/>
                <wp:wrapNone/>
                <wp:docPr id="19" name="Quad Arrow 49"/>
                <wp:cNvGraphicFramePr/>
                <a:graphic xmlns:a="http://schemas.openxmlformats.org/drawingml/2006/main">
                  <a:graphicData uri="http://schemas.microsoft.com/office/word/2010/wordprocessingShape">
                    <wps:wsp>
                      <wps:cNvSpPr txBox="1"/>
                      <wps:spPr>
                        <a:xfrm>
                          <a:off x="0" y="0"/>
                          <a:ext cx="975995" cy="253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网上预审</w:t>
                            </w:r>
                          </w:p>
                        </w:txbxContent>
                      </wps:txbx>
                      <wps:bodyPr upright="1"/>
                    </wps:wsp>
                  </a:graphicData>
                </a:graphic>
              </wp:anchor>
            </w:drawing>
          </mc:Choice>
          <mc:Fallback>
            <w:pict>
              <v:shape id="Quad Arrow 49" o:spid="_x0000_s1026" o:spt="202" type="#_x0000_t202" style="position:absolute;left:0pt;margin-left:20.25pt;margin-top:118.95pt;height:19.95pt;width:76.85pt;z-index:251684864;mso-width-relative:page;mso-height-relative:page;" fillcolor="#FFFFFF" filled="t" stroked="t" coordsize="21600,21600" o:gfxdata="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34/J2gAAAAoBAAAPAAAAAAAAAAEAIAAAACIAAABkcnMvZG93&#10;bnJldi54bWxQSwECFAAUAAAACACHTuJAZpbC3f4BAAA4BAAADgAAAAAAAAABACAAAAApAQAAZHJz&#10;L2Uyb0RvYy54bWxQSwUGAAAAAAYABgBZAQAAmQ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网上预审</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814705</wp:posOffset>
                </wp:positionH>
                <wp:positionV relativeFrom="paragraph">
                  <wp:posOffset>1175385</wp:posOffset>
                </wp:positionV>
                <wp:extent cx="0" cy="335280"/>
                <wp:effectExtent l="38100" t="0" r="38100" b="7620"/>
                <wp:wrapNone/>
                <wp:docPr id="18" name="Line 48"/>
                <wp:cNvGraphicFramePr/>
                <a:graphic xmlns:a="http://schemas.openxmlformats.org/drawingml/2006/main">
                  <a:graphicData uri="http://schemas.microsoft.com/office/word/2010/wordprocessingShape">
                    <wps:wsp>
                      <wps:cNvCnPr/>
                      <wps:spPr>
                        <a:xfrm>
                          <a:off x="0" y="0"/>
                          <a:ext cx="0" cy="335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8" o:spid="_x0000_s1026" o:spt="20" style="position:absolute;left:0pt;margin-left:64.15pt;margin-top:92.55pt;height:26.4pt;width:0pt;z-index:251683840;mso-width-relative:page;mso-height-relative:page;" filled="f" stroked="t" coordsize="21600,21600" o:gfxdata="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O0UD2gAA&#10;AAsBAAAPAAAAAAAAAAEAIAAAACIAAABkcnMvZG93bnJldi54bWxQSwECFAAUAAAACACHTuJAvSYs&#10;p+MBAADeAwAADgAAAAAAAAABACAAAAApAQAAZHJzL2Uyb0RvYy54bWxQSwUGAAAAAAYABgBZAQAA&#10;fgU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1544320</wp:posOffset>
                </wp:positionH>
                <wp:positionV relativeFrom="paragraph">
                  <wp:posOffset>5817235</wp:posOffset>
                </wp:positionV>
                <wp:extent cx="1343660" cy="438150"/>
                <wp:effectExtent l="4445" t="4445" r="23495" b="14605"/>
                <wp:wrapNone/>
                <wp:docPr id="16" name="Text Box 29"/>
                <wp:cNvGraphicFramePr/>
                <a:graphic xmlns:a="http://schemas.openxmlformats.org/drawingml/2006/main">
                  <a:graphicData uri="http://schemas.microsoft.com/office/word/2010/wordprocessingShape">
                    <wps:wsp>
                      <wps:cNvSpPr txBox="1"/>
                      <wps:spPr>
                        <a:xfrm>
                          <a:off x="0" y="0"/>
                          <a:ext cx="134366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送达决定文书</w:t>
                            </w:r>
                          </w:p>
                          <w:p>
                            <w:pPr>
                              <w:jc w:val="center"/>
                              <w:rPr>
                                <w:rFonts w:ascii="宋体" w:hAnsi="宋体"/>
                                <w:sz w:val="18"/>
                                <w:szCs w:val="18"/>
                              </w:rPr>
                            </w:pPr>
                            <w:r>
                              <w:rPr>
                                <w:rFonts w:hint="eastAsia" w:ascii="宋体" w:hAnsi="宋体"/>
                                <w:sz w:val="18"/>
                                <w:szCs w:val="18"/>
                              </w:rPr>
                              <w:t>（2个工作日）</w:t>
                            </w:r>
                          </w:p>
                          <w:p>
                            <w:pPr>
                              <w:rPr>
                                <w:rFonts w:ascii="宋体" w:hAnsi="宋体"/>
                                <w:sz w:val="18"/>
                                <w:szCs w:val="18"/>
                              </w:rPr>
                            </w:pPr>
                          </w:p>
                        </w:txbxContent>
                      </wps:txbx>
                      <wps:bodyPr upright="1"/>
                    </wps:wsp>
                  </a:graphicData>
                </a:graphic>
              </wp:anchor>
            </w:drawing>
          </mc:Choice>
          <mc:Fallback>
            <w:pict>
              <v:shape id="Text Box 29" o:spid="_x0000_s1026" o:spt="202" type="#_x0000_t202" style="position:absolute;left:0pt;margin-left:121.6pt;margin-top:458.05pt;height:34.5pt;width:105.8pt;z-index:251681792;mso-width-relative:page;mso-height-relative:page;" fillcolor="#FFFFFF" filled="t" stroked="t" coordsize="21600,21600" o:gfxdata="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Mekt2gAAAAsBAAAPAAAAAAAAAAEAIAAAACIAAABkcnMvZG93&#10;bnJldi54bWxQSwECFAAUAAAACACHTuJAM2gO+f4BAAA3BAAADgAAAAAAAAABACAAAAApAQAAZHJz&#10;L2Uyb0RvYy54bWxQSwUGAAAAAAYABgBZAQAAmQ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送达决定文书</w:t>
                      </w:r>
                    </w:p>
                    <w:p>
                      <w:pPr>
                        <w:jc w:val="center"/>
                        <w:rPr>
                          <w:rFonts w:ascii="宋体" w:hAnsi="宋体"/>
                          <w:sz w:val="18"/>
                          <w:szCs w:val="18"/>
                        </w:rPr>
                      </w:pPr>
                      <w:r>
                        <w:rPr>
                          <w:rFonts w:hint="eastAsia" w:ascii="宋体" w:hAnsi="宋体"/>
                          <w:sz w:val="18"/>
                          <w:szCs w:val="18"/>
                        </w:rPr>
                        <w:t>（2个工作日）</w:t>
                      </w:r>
                    </w:p>
                    <w:p>
                      <w:pPr>
                        <w:rPr>
                          <w:rFonts w:ascii="宋体" w:hAnsi="宋体"/>
                          <w:sz w:val="18"/>
                          <w:szCs w:val="18"/>
                        </w:rPr>
                      </w:pP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1467485</wp:posOffset>
                </wp:positionH>
                <wp:positionV relativeFrom="paragraph">
                  <wp:posOffset>4287520</wp:posOffset>
                </wp:positionV>
                <wp:extent cx="1420495" cy="447675"/>
                <wp:effectExtent l="4445" t="4445" r="22860" b="5080"/>
                <wp:wrapNone/>
                <wp:docPr id="15" name="Text Box 26"/>
                <wp:cNvGraphicFramePr/>
                <a:graphic xmlns:a="http://schemas.openxmlformats.org/drawingml/2006/main">
                  <a:graphicData uri="http://schemas.microsoft.com/office/word/2010/wordprocessingShape">
                    <wps:wsp>
                      <wps:cNvSpPr txBox="1"/>
                      <wps:spPr>
                        <a:xfrm>
                          <a:off x="0" y="0"/>
                          <a:ext cx="142049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资料审核</w:t>
                            </w:r>
                          </w:p>
                          <w:p>
                            <w:pPr>
                              <w:jc w:val="center"/>
                              <w:rPr>
                                <w:rFonts w:ascii="宋体" w:hAnsi="宋体"/>
                                <w:sz w:val="18"/>
                                <w:szCs w:val="18"/>
                              </w:rPr>
                            </w:pPr>
                            <w:r>
                              <w:rPr>
                                <w:rFonts w:hint="eastAsia" w:ascii="宋体" w:hAnsi="宋体"/>
                                <w:sz w:val="18"/>
                                <w:szCs w:val="18"/>
                              </w:rPr>
                              <w:t>（3个工作日）</w:t>
                            </w:r>
                          </w:p>
                        </w:txbxContent>
                      </wps:txbx>
                      <wps:bodyPr upright="1"/>
                    </wps:wsp>
                  </a:graphicData>
                </a:graphic>
              </wp:anchor>
            </w:drawing>
          </mc:Choice>
          <mc:Fallback>
            <w:pict>
              <v:shape id="Text Box 26" o:spid="_x0000_s1026" o:spt="202" type="#_x0000_t202" style="position:absolute;left:0pt;margin-left:115.55pt;margin-top:337.6pt;height:35.25pt;width:111.85pt;z-index:251680768;mso-width-relative:page;mso-height-relative:page;" fillcolor="#FFFFFF" filled="t" stroked="t" coordsize="21600,21600" o:gfxdata="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1BbFF2wAAAAsBAAAPAAAAAAAAAAEAIAAAACIAAABkcnMvZG93bnJl&#10;di54bWxQSwECFAAUAAAACACHTuJA72DuLPoBAAA3BAAADgAAAAAAAAABACAAAAAqAQAAZHJzL2Uy&#10;b0RvYy54bWxQSwUGAAAAAAYABgBZAQAAlg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资料审核</w:t>
                      </w:r>
                    </w:p>
                    <w:p>
                      <w:pPr>
                        <w:jc w:val="center"/>
                        <w:rPr>
                          <w:rFonts w:ascii="宋体" w:hAnsi="宋体"/>
                          <w:sz w:val="18"/>
                          <w:szCs w:val="18"/>
                        </w:rPr>
                      </w:pPr>
                      <w:r>
                        <w:rPr>
                          <w:rFonts w:hint="eastAsia" w:ascii="宋体" w:hAnsi="宋体"/>
                          <w:sz w:val="18"/>
                          <w:szCs w:val="18"/>
                        </w:rPr>
                        <w:t>（3个工作日）</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2936240</wp:posOffset>
                </wp:positionH>
                <wp:positionV relativeFrom="paragraph">
                  <wp:posOffset>921385</wp:posOffset>
                </wp:positionV>
                <wp:extent cx="1188085" cy="278130"/>
                <wp:effectExtent l="0" t="0" r="12065" b="7620"/>
                <wp:wrapNone/>
                <wp:docPr id="14" name="Text Box 4"/>
                <wp:cNvGraphicFramePr/>
                <a:graphic xmlns:a="http://schemas.openxmlformats.org/drawingml/2006/main">
                  <a:graphicData uri="http://schemas.microsoft.com/office/word/2010/wordprocessingShape">
                    <wps:wsp>
                      <wps:cNvSpPr txBox="1"/>
                      <wps:spPr>
                        <a:xfrm>
                          <a:off x="0" y="0"/>
                          <a:ext cx="1188085" cy="278130"/>
                        </a:xfrm>
                        <a:prstGeom prst="rect">
                          <a:avLst/>
                        </a:prstGeom>
                        <a:solidFill>
                          <a:srgbClr val="FFFFFF"/>
                        </a:solidFill>
                        <a:ln>
                          <a:noFill/>
                        </a:ln>
                      </wps:spPr>
                      <wps:txbx>
                        <w:txbxContent>
                          <w:p>
                            <w:pPr>
                              <w:jc w:val="center"/>
                              <w:rPr>
                                <w:rFonts w:ascii="宋体" w:hAnsi="宋体"/>
                                <w:sz w:val="18"/>
                                <w:szCs w:val="18"/>
                              </w:rPr>
                            </w:pPr>
                            <w:r>
                              <w:rPr>
                                <w:rFonts w:hint="eastAsia" w:ascii="宋体" w:hAnsi="宋体"/>
                                <w:sz w:val="18"/>
                                <w:szCs w:val="18"/>
                              </w:rPr>
                              <w:t>申请人补正材料</w:t>
                            </w:r>
                          </w:p>
                        </w:txbxContent>
                      </wps:txbx>
                      <wps:bodyPr upright="1"/>
                    </wps:wsp>
                  </a:graphicData>
                </a:graphic>
              </wp:anchor>
            </w:drawing>
          </mc:Choice>
          <mc:Fallback>
            <w:pict>
              <v:shape id="Text Box 4" o:spid="_x0000_s1026" o:spt="202" type="#_x0000_t202" style="position:absolute;left:0pt;margin-left:231.2pt;margin-top:72.55pt;height:21.9pt;width:93.55pt;z-index:251679744;mso-width-relative:page;mso-height-relative:page;" fillcolor="#FFFFFF" filled="t" stroked="f" coordsize="21600,21600" o:gfxdata="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10;++hs2AAAAAsBAAAPAAAAAAAAAAEAIAAAACIAAABkcnMvZG93bnJldi54bWxQSwECFAAUAAAACACH&#10;TuJAwlLpu7IBAAB3AwAADgAAAAAAAAABACAAAAAnAQAAZHJzL2Uyb0RvYy54bWxQSwUGAAAAAAYA&#10;BgBZAQAASwUAAAAA&#10;">
                <v:fill on="t" focussize="0,0"/>
                <v:stroke on="f"/>
                <v:imagedata o:title=""/>
                <o:lock v:ext="edit" aspectratio="f"/>
                <v:textbox>
                  <w:txbxContent>
                    <w:p>
                      <w:pPr>
                        <w:jc w:val="center"/>
                        <w:rPr>
                          <w:rFonts w:ascii="宋体" w:hAnsi="宋体"/>
                          <w:sz w:val="18"/>
                          <w:szCs w:val="18"/>
                        </w:rPr>
                      </w:pPr>
                      <w:r>
                        <w:rPr>
                          <w:rFonts w:hint="eastAsia" w:ascii="宋体" w:hAnsi="宋体"/>
                          <w:sz w:val="18"/>
                          <w:szCs w:val="18"/>
                        </w:rPr>
                        <w:t>申请人补正材料</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2150110</wp:posOffset>
                </wp:positionH>
                <wp:positionV relativeFrom="paragraph">
                  <wp:posOffset>1369060</wp:posOffset>
                </wp:positionV>
                <wp:extent cx="2673350" cy="635"/>
                <wp:effectExtent l="0" t="37465" r="12700" b="38100"/>
                <wp:wrapNone/>
                <wp:docPr id="13" name="Line 7"/>
                <wp:cNvGraphicFramePr/>
                <a:graphic xmlns:a="http://schemas.openxmlformats.org/drawingml/2006/main">
                  <a:graphicData uri="http://schemas.microsoft.com/office/word/2010/wordprocessingShape">
                    <wps:wsp>
                      <wps:cNvCnPr/>
                      <wps:spPr>
                        <a:xfrm flipH="1">
                          <a:off x="0" y="0"/>
                          <a:ext cx="26733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7" o:spid="_x0000_s1026" o:spt="20" style="position:absolute;left:0pt;flip:x;margin-left:169.3pt;margin-top:107.8pt;height:0.05pt;width:210.5pt;z-index:251678720;mso-width-relative:page;mso-height-relative:page;" filled="f" stroked="t" coordsize="21600,21600" o:gfxdata="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uyihTaAAAACwEAAA8AAAAAAAAAAQAgAAAAIgAAAGRycy9kb3ducmV2LnhtbFBLAQIUABQAAAAI&#10;AIdO4kAp24TX6wEAAOoDAAAOAAAAAAAAAAEAIAAAACkBAABkcnMvZTJvRG9jLnhtbFBLBQYAAAAA&#10;BgAGAFkBAACGBQ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4823460</wp:posOffset>
                </wp:positionH>
                <wp:positionV relativeFrom="paragraph">
                  <wp:posOffset>1369695</wp:posOffset>
                </wp:positionV>
                <wp:extent cx="635" cy="146685"/>
                <wp:effectExtent l="4445" t="0" r="13970" b="5715"/>
                <wp:wrapNone/>
                <wp:docPr id="12" name="Line 8"/>
                <wp:cNvGraphicFramePr/>
                <a:graphic xmlns:a="http://schemas.openxmlformats.org/drawingml/2006/main">
                  <a:graphicData uri="http://schemas.microsoft.com/office/word/2010/wordprocessingShape">
                    <wps:wsp>
                      <wps:cNvCnPr/>
                      <wps:spPr>
                        <a:xfrm flipV="1">
                          <a:off x="0" y="0"/>
                          <a:ext cx="635" cy="1466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flip:y;margin-left:379.8pt;margin-top:107.85pt;height:11.55pt;width:0.05pt;z-index:251677696;mso-width-relative:page;mso-height-relative:page;" filled="f" stroked="t" coordsize="21600,21600" o:gfxdata="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Zzly9kAAAAL&#10;AQAADwAAAAAAAAABACAAAAAiAAAAZHJzL2Rvd25yZXYueG1sUEsBAhQAFAAAAAgAh07iQJMZ/qji&#10;AQAA5QMAAA4AAAAAAAAAAQAgAAAAKAEAAGRycy9lMm9Eb2MueG1sUEsFBgAAAAAGAAYAWQEAAHwF&#10;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441960</wp:posOffset>
                </wp:positionH>
                <wp:positionV relativeFrom="paragraph">
                  <wp:posOffset>2860040</wp:posOffset>
                </wp:positionV>
                <wp:extent cx="1630045" cy="473075"/>
                <wp:effectExtent l="0" t="0" r="8255" b="3175"/>
                <wp:wrapNone/>
                <wp:docPr id="11" name="Text Box 21"/>
                <wp:cNvGraphicFramePr/>
                <a:graphic xmlns:a="http://schemas.openxmlformats.org/drawingml/2006/main">
                  <a:graphicData uri="http://schemas.microsoft.com/office/word/2010/wordprocessingShape">
                    <wps:wsp>
                      <wps:cNvSpPr txBox="1"/>
                      <wps:spPr>
                        <a:xfrm>
                          <a:off x="0" y="0"/>
                          <a:ext cx="1630045" cy="473075"/>
                        </a:xfrm>
                        <a:prstGeom prst="rect">
                          <a:avLst/>
                        </a:prstGeom>
                        <a:solidFill>
                          <a:srgbClr val="FFFFFF"/>
                        </a:solidFill>
                        <a:ln>
                          <a:noFill/>
                        </a:ln>
                      </wps:spPr>
                      <wps:txbx>
                        <w:txbxContent>
                          <w:p>
                            <w:pPr>
                              <w:jc w:val="center"/>
                              <w:rPr>
                                <w:rFonts w:ascii="宋体" w:hAnsi="宋体"/>
                                <w:sz w:val="18"/>
                                <w:szCs w:val="18"/>
                              </w:rPr>
                            </w:pPr>
                            <w:r>
                              <w:rPr>
                                <w:rFonts w:hint="eastAsia" w:ascii="宋体" w:hAnsi="宋体"/>
                                <w:sz w:val="18"/>
                                <w:szCs w:val="18"/>
                              </w:rPr>
                              <w:t>属于本机关职权范围，材料齐全，符合法定形式</w:t>
                            </w:r>
                          </w:p>
                        </w:txbxContent>
                      </wps:txbx>
                      <wps:bodyPr upright="1"/>
                    </wps:wsp>
                  </a:graphicData>
                </a:graphic>
              </wp:anchor>
            </w:drawing>
          </mc:Choice>
          <mc:Fallback>
            <w:pict>
              <v:shape id="Text Box 21" o:spid="_x0000_s1026" o:spt="202" type="#_x0000_t202" style="position:absolute;left:0pt;margin-left:34.8pt;margin-top:225.2pt;height:37.25pt;width:128.35pt;z-index:251676672;mso-width-relative:page;mso-height-relative:page;" fillcolor="#FFFFFF" filled="t" stroked="f" coordsize="21600,21600" o:gfxdata="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A&#10;MmKL2QAAAAoBAAAPAAAAAAAAAAEAIAAAACIAAABkcnMvZG93bnJldi54bWxQSwECFAAUAAAACACH&#10;TuJAV+xuW7EBAAB4AwAADgAAAAAAAAABACAAAAAoAQAAZHJzL2Uyb0RvYy54bWxQSwUGAAAAAAYA&#10;BgBZAQAASwUAAAAA&#10;">
                <v:fill on="t" focussize="0,0"/>
                <v:stroke on="f"/>
                <v:imagedata o:title=""/>
                <o:lock v:ext="edit" aspectratio="f"/>
                <v:textbox>
                  <w:txbxContent>
                    <w:p>
                      <w:pPr>
                        <w:jc w:val="center"/>
                        <w:rPr>
                          <w:rFonts w:ascii="宋体" w:hAnsi="宋体"/>
                          <w:sz w:val="18"/>
                          <w:szCs w:val="18"/>
                        </w:rPr>
                      </w:pPr>
                      <w:r>
                        <w:rPr>
                          <w:rFonts w:hint="eastAsia" w:ascii="宋体" w:hAnsi="宋体"/>
                          <w:sz w:val="18"/>
                          <w:szCs w:val="18"/>
                        </w:rPr>
                        <w:t>属于本机关职权范围，材料齐全，符合法定形式</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1376680</wp:posOffset>
                </wp:positionH>
                <wp:positionV relativeFrom="paragraph">
                  <wp:posOffset>2427605</wp:posOffset>
                </wp:positionV>
                <wp:extent cx="297180" cy="635"/>
                <wp:effectExtent l="0" t="37465" r="7620" b="38100"/>
                <wp:wrapNone/>
                <wp:docPr id="10" name="Line 18"/>
                <wp:cNvGraphicFramePr/>
                <a:graphic xmlns:a="http://schemas.openxmlformats.org/drawingml/2006/main">
                  <a:graphicData uri="http://schemas.microsoft.com/office/word/2010/wordprocessingShape">
                    <wps:wsp>
                      <wps:cNvCnPr/>
                      <wps:spPr>
                        <a:xfrm>
                          <a:off x="0" y="0"/>
                          <a:ext cx="29718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 o:spid="_x0000_s1026" o:spt="20" style="position:absolute;left:0pt;margin-left:108.4pt;margin-top:191.15pt;height:0.05pt;width:23.4pt;z-index:251675648;mso-width-relative:page;mso-height-relative:page;" filled="f" stroked="t" coordsize="21600,21600" o:gfxdata="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iX+ZNsA&#10;AAALAQAADwAAAAAAAAABACAAAAAiAAAAZHJzL2Rvd25yZXYueG1sUEsBAhQAFAAAAAgAh07iQCjU&#10;iu/jAQAA4AMAAA4AAAAAAAAAAQAgAAAAKgEAAGRycy9lMm9Eb2MueG1sUEsFBgAAAAAGAAYAWQEA&#10;AH8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4437380</wp:posOffset>
                </wp:positionH>
                <wp:positionV relativeFrom="paragraph">
                  <wp:posOffset>2179955</wp:posOffset>
                </wp:positionV>
                <wp:extent cx="1522095" cy="483870"/>
                <wp:effectExtent l="4445" t="4445" r="16510" b="6985"/>
                <wp:wrapNone/>
                <wp:docPr id="9" name="Text Box 17"/>
                <wp:cNvGraphicFramePr/>
                <a:graphic xmlns:a="http://schemas.openxmlformats.org/drawingml/2006/main">
                  <a:graphicData uri="http://schemas.microsoft.com/office/word/2010/wordprocessingShape">
                    <wps:wsp>
                      <wps:cNvSpPr txBox="1"/>
                      <wps:spPr>
                        <a:xfrm>
                          <a:off x="0" y="0"/>
                          <a:ext cx="1522095" cy="483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不予受理决定，告知申请人向有关行政机关提出申请</w:t>
                            </w:r>
                          </w:p>
                        </w:txbxContent>
                      </wps:txbx>
                      <wps:bodyPr upright="1"/>
                    </wps:wsp>
                  </a:graphicData>
                </a:graphic>
              </wp:anchor>
            </w:drawing>
          </mc:Choice>
          <mc:Fallback>
            <w:pict>
              <v:shape id="Text Box 17" o:spid="_x0000_s1026" o:spt="202" type="#_x0000_t202" style="position:absolute;left:0pt;margin-left:349.4pt;margin-top:171.65pt;height:38.1pt;width:119.85pt;z-index:251674624;mso-width-relative:page;mso-height-relative:page;" fillcolor="#FFFFFF" filled="t" stroked="t" coordsize="21600,21600" o:gfxdata="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31zZn2wAAAAsBAAAPAAAAAAAAAAEAIAAAACIAAABkcnMvZG93&#10;bnJldi54bWxQSwECFAAUAAAACACHTuJAasIqC/0BAAA2BAAADgAAAAAAAAABACAAAAAqAQAAZHJz&#10;L2Uyb0RvYy54bWxQSwUGAAAAAAYABgBZAQAAmQ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不予受理决定，告知申请人向有关行政机关提出申请</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2748280</wp:posOffset>
                </wp:positionH>
                <wp:positionV relativeFrom="paragraph">
                  <wp:posOffset>1452880</wp:posOffset>
                </wp:positionV>
                <wp:extent cx="1664335" cy="267970"/>
                <wp:effectExtent l="0" t="0" r="12065" b="17780"/>
                <wp:wrapNone/>
                <wp:docPr id="8" name="Text Box 10"/>
                <wp:cNvGraphicFramePr/>
                <a:graphic xmlns:a="http://schemas.openxmlformats.org/drawingml/2006/main">
                  <a:graphicData uri="http://schemas.microsoft.com/office/word/2010/wordprocessingShape">
                    <wps:wsp>
                      <wps:cNvSpPr txBox="1"/>
                      <wps:spPr>
                        <a:xfrm>
                          <a:off x="0" y="0"/>
                          <a:ext cx="1664335" cy="267970"/>
                        </a:xfrm>
                        <a:prstGeom prst="rect">
                          <a:avLst/>
                        </a:prstGeom>
                        <a:solidFill>
                          <a:srgbClr val="FFFFFF"/>
                        </a:solidFill>
                        <a:ln>
                          <a:noFill/>
                        </a:ln>
                      </wps:spPr>
                      <wps:txbx>
                        <w:txbxContent>
                          <w:p>
                            <w:pPr>
                              <w:jc w:val="center"/>
                              <w:rPr>
                                <w:rFonts w:ascii="宋体" w:hAnsi="宋体"/>
                                <w:sz w:val="18"/>
                                <w:szCs w:val="18"/>
                              </w:rPr>
                            </w:pPr>
                            <w:r>
                              <w:rPr>
                                <w:rFonts w:hint="eastAsia" w:ascii="宋体" w:hAnsi="宋体"/>
                                <w:sz w:val="18"/>
                                <w:szCs w:val="18"/>
                              </w:rPr>
                              <w:t>材料不齐全或不符合法定形式</w:t>
                            </w:r>
                          </w:p>
                        </w:txbxContent>
                      </wps:txbx>
                      <wps:bodyPr upright="1"/>
                    </wps:wsp>
                  </a:graphicData>
                </a:graphic>
              </wp:anchor>
            </w:drawing>
          </mc:Choice>
          <mc:Fallback>
            <w:pict>
              <v:shape id="Text Box 10" o:spid="_x0000_s1026" o:spt="202" type="#_x0000_t202" style="position:absolute;left:0pt;margin-left:216.4pt;margin-top:114.4pt;height:21.1pt;width:131.05pt;z-index:251673600;mso-width-relative:page;mso-height-relative:page;" fillcolor="#FFFFFF" filled="t" stroked="f" coordsize="21600,21600" o:gfxdata="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JJZl9kAAAALAQAADwAAAAAAAAABACAAAAAiAAAAZHJzL2Rvd25yZXYueG1sUEsBAhQAFAAAAAgA&#10;h07iQBwcKjOyAQAAdwMAAA4AAAAAAAAAAQAgAAAAKAEAAGRycy9lMm9Eb2MueG1sUEsFBgAAAAAG&#10;AAYAWQEAAEwFAAAAAA==&#10;">
                <v:fill on="t" focussize="0,0"/>
                <v:stroke on="f"/>
                <v:imagedata o:title=""/>
                <o:lock v:ext="edit" aspectratio="f"/>
                <v:textbox>
                  <w:txbxContent>
                    <w:p>
                      <w:pPr>
                        <w:jc w:val="center"/>
                        <w:rPr>
                          <w:rFonts w:ascii="宋体" w:hAnsi="宋体"/>
                          <w:sz w:val="18"/>
                          <w:szCs w:val="18"/>
                        </w:rPr>
                      </w:pPr>
                      <w:r>
                        <w:rPr>
                          <w:rFonts w:hint="eastAsia" w:ascii="宋体" w:hAnsi="宋体"/>
                          <w:sz w:val="18"/>
                          <w:szCs w:val="18"/>
                        </w:rPr>
                        <w:t>材料不齐全或不符合法定形式</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1441450</wp:posOffset>
                </wp:positionH>
                <wp:positionV relativeFrom="paragraph">
                  <wp:posOffset>3519805</wp:posOffset>
                </wp:positionV>
                <wp:extent cx="1494790" cy="456565"/>
                <wp:effectExtent l="4445" t="4445" r="5715" b="15240"/>
                <wp:wrapNone/>
                <wp:docPr id="7" name="Text Box 23"/>
                <wp:cNvGraphicFramePr/>
                <a:graphic xmlns:a="http://schemas.openxmlformats.org/drawingml/2006/main">
                  <a:graphicData uri="http://schemas.microsoft.com/office/word/2010/wordprocessingShape">
                    <wps:wsp>
                      <wps:cNvSpPr txBox="1"/>
                      <wps:spPr>
                        <a:xfrm>
                          <a:off x="0" y="0"/>
                          <a:ext cx="1494790" cy="456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受理申请并告知申请人</w:t>
                            </w:r>
                          </w:p>
                          <w:p>
                            <w:pPr>
                              <w:jc w:val="center"/>
                              <w:rPr>
                                <w:rFonts w:ascii="宋体" w:hAnsi="宋体"/>
                                <w:sz w:val="18"/>
                                <w:szCs w:val="18"/>
                              </w:rPr>
                            </w:pPr>
                            <w:r>
                              <w:rPr>
                                <w:rFonts w:hint="eastAsia" w:ascii="宋体" w:hAnsi="宋体"/>
                                <w:sz w:val="18"/>
                                <w:szCs w:val="18"/>
                              </w:rPr>
                              <w:t>（2个工作日）</w:t>
                            </w:r>
                          </w:p>
                          <w:p>
                            <w:pPr>
                              <w:jc w:val="center"/>
                              <w:rPr>
                                <w:rFonts w:ascii="宋体" w:hAnsi="宋体"/>
                                <w:sz w:val="18"/>
                                <w:szCs w:val="18"/>
                              </w:rPr>
                            </w:pPr>
                          </w:p>
                        </w:txbxContent>
                      </wps:txbx>
                      <wps:bodyPr upright="1"/>
                    </wps:wsp>
                  </a:graphicData>
                </a:graphic>
              </wp:anchor>
            </w:drawing>
          </mc:Choice>
          <mc:Fallback>
            <w:pict>
              <v:shape id="Text Box 23" o:spid="_x0000_s1026" o:spt="202" type="#_x0000_t202" style="position:absolute;left:0pt;margin-left:113.5pt;margin-top:277.15pt;height:35.95pt;width:117.7pt;z-index:251672576;mso-width-relative:page;mso-height-relative:page;" fillcolor="#FFFFFF" filled="t" stroked="t" coordsize="21600,21600" o:gfxdata="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Sva/2gAAAAsBAAAPAAAAAAAAAAEAIAAAACIAAABkcnMvZG93bnJl&#10;di54bWxQSwECFAAUAAAACACHTuJAe3+pyfsBAAA2BAAADgAAAAAAAAABACAAAAApAQAAZHJzL2Uy&#10;b0RvYy54bWxQSwUGAAAAAAYABgBZAQAAlg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受理申请并告知申请人</w:t>
                      </w:r>
                    </w:p>
                    <w:p>
                      <w:pPr>
                        <w:jc w:val="center"/>
                        <w:rPr>
                          <w:rFonts w:ascii="宋体" w:hAnsi="宋体"/>
                          <w:sz w:val="18"/>
                          <w:szCs w:val="18"/>
                        </w:rPr>
                      </w:pPr>
                      <w:r>
                        <w:rPr>
                          <w:rFonts w:hint="eastAsia" w:ascii="宋体" w:hAnsi="宋体"/>
                          <w:sz w:val="18"/>
                          <w:szCs w:val="18"/>
                        </w:rPr>
                        <w:t>（2个工作日）</w:t>
                      </w:r>
                    </w:p>
                    <w:p>
                      <w:pPr>
                        <w:jc w:val="center"/>
                        <w:rPr>
                          <w:rFonts w:ascii="宋体" w:hAnsi="宋体"/>
                          <w:sz w:val="18"/>
                          <w:szCs w:val="18"/>
                        </w:rPr>
                      </w:pP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4448810</wp:posOffset>
                </wp:positionH>
                <wp:positionV relativeFrom="paragraph">
                  <wp:posOffset>1510665</wp:posOffset>
                </wp:positionV>
                <wp:extent cx="1130935" cy="488315"/>
                <wp:effectExtent l="5080" t="4445" r="6985" b="21590"/>
                <wp:wrapNone/>
                <wp:docPr id="6" name="Text Box 11"/>
                <wp:cNvGraphicFramePr/>
                <a:graphic xmlns:a="http://schemas.openxmlformats.org/drawingml/2006/main">
                  <a:graphicData uri="http://schemas.microsoft.com/office/word/2010/wordprocessingShape">
                    <wps:wsp>
                      <wps:cNvSpPr txBox="1"/>
                      <wps:spPr>
                        <a:xfrm>
                          <a:off x="0" y="0"/>
                          <a:ext cx="113093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宋体" w:hAnsi="宋体"/>
                                <w:sz w:val="18"/>
                                <w:szCs w:val="18"/>
                              </w:rPr>
                            </w:pPr>
                            <w:r>
                              <w:rPr>
                                <w:rFonts w:hint="eastAsia" w:ascii="宋体" w:hAnsi="宋体"/>
                                <w:sz w:val="18"/>
                                <w:szCs w:val="18"/>
                              </w:rPr>
                              <w:t>当场一次性告知申请人补正全部资料</w:t>
                            </w:r>
                          </w:p>
                        </w:txbxContent>
                      </wps:txbx>
                      <wps:bodyPr upright="1"/>
                    </wps:wsp>
                  </a:graphicData>
                </a:graphic>
              </wp:anchor>
            </w:drawing>
          </mc:Choice>
          <mc:Fallback>
            <w:pict>
              <v:shape id="Text Box 11" o:spid="_x0000_s1026" o:spt="202" type="#_x0000_t202" style="position:absolute;left:0pt;margin-left:350.3pt;margin-top:118.95pt;height:38.45pt;width:89.05pt;z-index:251671552;mso-width-relative:page;mso-height-relative:page;" fillcolor="#FFFFFF" filled="t" stroked="t" coordsize="21600,21600" o:gfxdata="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hEwFXZAAAACwEAAA8AAAAAAAAAAQAgAAAAIgAAAGRycy9kb3ducmV2&#10;LnhtbFBLAQIUABQAAAAIAIdO4kCb2T91+wEAADYEAAAOAAAAAAAAAAEAIAAAACgBAABkcnMvZTJv&#10;RG9jLnhtbFBLBQYAAAAABgAGAFkBAACVBQAAAAA=&#10;">
                <v:fill on="t" focussize="0,0"/>
                <v:stroke color="#000000" joinstyle="miter"/>
                <v:imagedata o:title=""/>
                <o:lock v:ext="edit" aspectratio="f"/>
                <v:textbox>
                  <w:txbxContent>
                    <w:p>
                      <w:pPr>
                        <w:spacing w:line="240" w:lineRule="atLeast"/>
                        <w:jc w:val="center"/>
                        <w:rPr>
                          <w:rFonts w:ascii="宋体" w:hAnsi="宋体"/>
                          <w:sz w:val="18"/>
                          <w:szCs w:val="18"/>
                        </w:rPr>
                      </w:pPr>
                      <w:r>
                        <w:rPr>
                          <w:rFonts w:hint="eastAsia" w:ascii="宋体" w:hAnsi="宋体"/>
                          <w:sz w:val="18"/>
                          <w:szCs w:val="18"/>
                        </w:rPr>
                        <w:t>当场一次性告知申请人补正全部资料</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1673860</wp:posOffset>
                </wp:positionH>
                <wp:positionV relativeFrom="paragraph">
                  <wp:posOffset>1695450</wp:posOffset>
                </wp:positionV>
                <wp:extent cx="989965" cy="1054100"/>
                <wp:effectExtent l="4445" t="4445" r="15240" b="8255"/>
                <wp:wrapNone/>
                <wp:docPr id="5" name="Text Box 12"/>
                <wp:cNvGraphicFramePr/>
                <a:graphic xmlns:a="http://schemas.openxmlformats.org/drawingml/2006/main">
                  <a:graphicData uri="http://schemas.microsoft.com/office/word/2010/wordprocessingShape">
                    <wps:wsp>
                      <wps:cNvSpPr txBox="1"/>
                      <wps:spPr>
                        <a:xfrm>
                          <a:off x="0" y="0"/>
                          <a:ext cx="989965" cy="1054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18"/>
                                <w:szCs w:val="18"/>
                              </w:rPr>
                            </w:pPr>
                          </w:p>
                          <w:p>
                            <w:pPr>
                              <w:jc w:val="center"/>
                              <w:rPr>
                                <w:rFonts w:ascii="宋体" w:hAnsi="宋体"/>
                                <w:sz w:val="18"/>
                                <w:szCs w:val="18"/>
                              </w:rPr>
                            </w:pPr>
                            <w:r>
                              <w:rPr>
                                <w:rFonts w:hint="eastAsia" w:ascii="宋体" w:hAnsi="宋体"/>
                                <w:sz w:val="18"/>
                                <w:szCs w:val="18"/>
                              </w:rPr>
                              <w:t>窗口接收</w:t>
                            </w:r>
                          </w:p>
                        </w:txbxContent>
                      </wps:txbx>
                      <wps:bodyPr upright="1"/>
                    </wps:wsp>
                  </a:graphicData>
                </a:graphic>
              </wp:anchor>
            </w:drawing>
          </mc:Choice>
          <mc:Fallback>
            <w:pict>
              <v:shape id="Text Box 12" o:spid="_x0000_s1026" o:spt="202" type="#_x0000_t202" style="position:absolute;left:0pt;margin-left:131.8pt;margin-top:133.5pt;height:83pt;width:77.95pt;z-index:251670528;mso-width-relative:page;mso-height-relative:page;" fillcolor="#FFFFFF" filled="t" stroked="t" coordsize="21600,21600" o:gfxdata="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c7uIPaAAAACwEAAA8AAAAAAAAAAQAgAAAAIgAAAGRycy9kb3du&#10;cmV2LnhtbFBLAQIUABQAAAAIAIdO4kBXzj9e/QEAADYEAAAOAAAAAAAAAAEAIAAAACkBAABkcnMv&#10;ZTJvRG9jLnhtbFBLBQYAAAAABgAGAFkBAACYBQAAAAA=&#10;">
                <v:fill on="t" focussize="0,0"/>
                <v:stroke color="#000000" joinstyle="miter"/>
                <v:imagedata o:title=""/>
                <o:lock v:ext="edit" aspectratio="f"/>
                <v:textbox>
                  <w:txbxContent>
                    <w:p>
                      <w:pPr>
                        <w:rPr>
                          <w:rFonts w:ascii="宋体" w:hAnsi="宋体"/>
                          <w:sz w:val="18"/>
                          <w:szCs w:val="18"/>
                        </w:rPr>
                      </w:pPr>
                    </w:p>
                    <w:p>
                      <w:pPr>
                        <w:jc w:val="center"/>
                        <w:rPr>
                          <w:rFonts w:ascii="宋体" w:hAnsi="宋体"/>
                          <w:sz w:val="18"/>
                          <w:szCs w:val="18"/>
                        </w:rPr>
                      </w:pPr>
                      <w:r>
                        <w:rPr>
                          <w:rFonts w:hint="eastAsia" w:ascii="宋体" w:hAnsi="宋体"/>
                          <w:sz w:val="18"/>
                          <w:szCs w:val="18"/>
                        </w:rPr>
                        <w:t>窗口接收</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2169795</wp:posOffset>
                </wp:positionH>
                <wp:positionV relativeFrom="paragraph">
                  <wp:posOffset>1199515</wp:posOffset>
                </wp:positionV>
                <wp:extent cx="3175" cy="495935"/>
                <wp:effectExtent l="37465" t="0" r="35560" b="18415"/>
                <wp:wrapNone/>
                <wp:docPr id="4" name="Line 6"/>
                <wp:cNvGraphicFramePr/>
                <a:graphic xmlns:a="http://schemas.openxmlformats.org/drawingml/2006/main">
                  <a:graphicData uri="http://schemas.microsoft.com/office/word/2010/wordprocessingShape">
                    <wps:wsp>
                      <wps:cNvCnPr/>
                      <wps:spPr>
                        <a:xfrm flipH="1">
                          <a:off x="0" y="0"/>
                          <a:ext cx="3175" cy="495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6" o:spid="_x0000_s1026" o:spt="20" style="position:absolute;left:0pt;flip:x;margin-left:170.85pt;margin-top:94.45pt;height:39.05pt;width:0.25pt;z-index:251669504;mso-width-relative:page;mso-height-relative:page;" filled="f" stroked="t" coordsize="21600,21600" o:gfxdata="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M1Y2wAAAAsBAAAPAAAAAAAAAAEAIAAAACIAAABkcnMvZG93bnJldi54bWxQSwECFAAUAAAA&#10;CACHTuJAeb+qEesBAADpAwAADgAAAAAAAAABACAAAAAqAQAAZHJzL2Uyb0RvYy54bWxQSwUGAAAA&#10;AAYABgBZAQAAhwU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1694815</wp:posOffset>
                </wp:positionH>
                <wp:positionV relativeFrom="paragraph">
                  <wp:posOffset>502920</wp:posOffset>
                </wp:positionV>
                <wp:extent cx="979170" cy="696595"/>
                <wp:effectExtent l="4445" t="4445" r="6985" b="22860"/>
                <wp:wrapNone/>
                <wp:docPr id="3" name="Text Box 2"/>
                <wp:cNvGraphicFramePr/>
                <a:graphic xmlns:a="http://schemas.openxmlformats.org/drawingml/2006/main">
                  <a:graphicData uri="http://schemas.microsoft.com/office/word/2010/wordprocessingShape">
                    <wps:wsp>
                      <wps:cNvSpPr txBox="1"/>
                      <wps:spPr>
                        <a:xfrm>
                          <a:off x="0" y="0"/>
                          <a:ext cx="979170" cy="696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申请人现场提出书面申请，并提交材料</w:t>
                            </w:r>
                          </w:p>
                        </w:txbxContent>
                      </wps:txbx>
                      <wps:bodyPr upright="1"/>
                    </wps:wsp>
                  </a:graphicData>
                </a:graphic>
              </wp:anchor>
            </w:drawing>
          </mc:Choice>
          <mc:Fallback>
            <w:pict>
              <v:shape id="Text Box 2" o:spid="_x0000_s1026" o:spt="202" type="#_x0000_t202" style="position:absolute;left:0pt;margin-left:133.45pt;margin-top:39.6pt;height:54.85pt;width:77.1pt;z-index:251668480;mso-width-relative:page;mso-height-relative:page;" fillcolor="#FFFFFF" filled="t" stroked="t" coordsize="21600,21600" o:gfxdata="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iL322QAAAAoBAAAPAAAAAAAAAAEAIAAAACIAAABkcnMvZG93bnJldi54&#10;bWxQSwECFAAUAAAACACHTuJA1iPua/kBAAA0BAAADgAAAAAAAAABACAAAAAoAQAAZHJzL2Uyb0Rv&#10;Yy54bWxQSwUGAAAAAAYABgBZAQAAkw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申请人现场提出书面申请，并提交材料</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107950</wp:posOffset>
                </wp:positionH>
                <wp:positionV relativeFrom="paragraph">
                  <wp:posOffset>2288540</wp:posOffset>
                </wp:positionV>
                <wp:extent cx="1257300" cy="271145"/>
                <wp:effectExtent l="5080" t="4445" r="13970" b="10160"/>
                <wp:wrapNone/>
                <wp:docPr id="2" name="Text Box 15"/>
                <wp:cNvGraphicFramePr/>
                <a:graphic xmlns:a="http://schemas.openxmlformats.org/drawingml/2006/main">
                  <a:graphicData uri="http://schemas.microsoft.com/office/word/2010/wordprocessingShape">
                    <wps:wsp>
                      <wps:cNvSpPr txBox="1"/>
                      <wps:spPr>
                        <a:xfrm>
                          <a:off x="0" y="0"/>
                          <a:ext cx="1257300" cy="271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现场提交申请材料</w:t>
                            </w:r>
                          </w:p>
                        </w:txbxContent>
                      </wps:txbx>
                      <wps:bodyPr upright="1"/>
                    </wps:wsp>
                  </a:graphicData>
                </a:graphic>
              </wp:anchor>
            </w:drawing>
          </mc:Choice>
          <mc:Fallback>
            <w:pict>
              <v:shape id="Text Box 15" o:spid="_x0000_s1026" o:spt="202" type="#_x0000_t202" style="position:absolute;left:0pt;margin-left:8.5pt;margin-top:180.2pt;height:21.35pt;width:99pt;z-index:251667456;mso-width-relative:page;mso-height-relative:page;" fillcolor="#FFFFFF" filled="t" stroked="t" coordsize="21600,21600" o:gfxdata="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SzZ42QAAAAoBAAAPAAAAAAAAAAEAIAAAACIAAABkcnMvZG93bnJl&#10;di54bWxQSwECFAAUAAAACACHTuJAjmbpRvwBAAA2BAAADgAAAAAAAAABACAAAAAoAQAAZHJzL2Uy&#10;b0RvYy54bWxQSwUGAAAAAAYABgBZAQAAlg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现场提交申请材料</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3364865</wp:posOffset>
                </wp:positionH>
                <wp:positionV relativeFrom="paragraph">
                  <wp:posOffset>3752850</wp:posOffset>
                </wp:positionV>
                <wp:extent cx="2743200" cy="1490980"/>
                <wp:effectExtent l="4445" t="4445" r="14605" b="9525"/>
                <wp:wrapNone/>
                <wp:docPr id="27" name="文本框 228"/>
                <wp:cNvGraphicFramePr/>
                <a:graphic xmlns:a="http://schemas.openxmlformats.org/drawingml/2006/main">
                  <a:graphicData uri="http://schemas.microsoft.com/office/word/2010/wordprocessingShape">
                    <wps:wsp>
                      <wps:cNvSpPr txBox="1"/>
                      <wps:spPr>
                        <a:xfrm>
                          <a:off x="0" y="0"/>
                          <a:ext cx="2743200" cy="149098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r>
                              <w:rPr>
                                <w:rFonts w:hint="eastAsia"/>
                              </w:rPr>
                              <w:t>应当提交的申请材料：</w:t>
                            </w:r>
                          </w:p>
                          <w:p>
                            <w:pPr>
                              <w:numPr>
                                <w:ilvl w:val="0"/>
                                <w:numId w:val="3"/>
                              </w:numPr>
                              <w:ind w:firstLine="420" w:firstLineChars="200"/>
                              <w:rPr>
                                <w:rFonts w:ascii="宋体" w:hAnsi="宋体"/>
                                <w:kern w:val="0"/>
                                <w:szCs w:val="21"/>
                              </w:rPr>
                            </w:pPr>
                            <w:r>
                              <w:rPr>
                                <w:rFonts w:hint="eastAsia" w:ascii="宋体" w:hAnsi="宋体"/>
                                <w:kern w:val="0"/>
                                <w:szCs w:val="21"/>
                              </w:rPr>
                              <w:t>《成品油经营企业暂时歇业申请表》；</w:t>
                            </w:r>
                          </w:p>
                          <w:p>
                            <w:pPr>
                              <w:numPr>
                                <w:ilvl w:val="0"/>
                                <w:numId w:val="3"/>
                              </w:numPr>
                              <w:ind w:firstLine="420" w:firstLineChars="200"/>
                              <w:rPr>
                                <w:rFonts w:ascii="宋体" w:hAnsi="宋体"/>
                                <w:kern w:val="0"/>
                                <w:szCs w:val="21"/>
                              </w:rPr>
                            </w:pPr>
                            <w:r>
                              <w:rPr>
                                <w:rFonts w:hint="eastAsia" w:ascii="宋体" w:hAnsi="宋体"/>
                                <w:kern w:val="0"/>
                                <w:szCs w:val="21"/>
                              </w:rPr>
                              <w:t>成品油经营证书正本及副本；</w:t>
                            </w:r>
                          </w:p>
                          <w:p>
                            <w:pPr>
                              <w:ind w:firstLine="420" w:firstLineChars="200"/>
                              <w:rPr>
                                <w:rFonts w:ascii="宋体" w:hAnsi="宋体"/>
                                <w:kern w:val="0"/>
                                <w:szCs w:val="21"/>
                              </w:rPr>
                            </w:pPr>
                            <w:r>
                              <w:rPr>
                                <w:rFonts w:hint="eastAsia" w:ascii="宋体" w:hAnsi="宋体"/>
                                <w:kern w:val="0"/>
                                <w:szCs w:val="21"/>
                              </w:rPr>
                              <w:t>3.企业的申请文件；</w:t>
                            </w:r>
                          </w:p>
                          <w:p>
                            <w:pPr>
                              <w:ind w:firstLine="420" w:firstLineChars="200"/>
                              <w:rPr>
                                <w:rFonts w:ascii="宋体" w:hAnsi="宋体"/>
                                <w:kern w:val="0"/>
                                <w:szCs w:val="21"/>
                              </w:rPr>
                            </w:pPr>
                            <w:r>
                              <w:rPr>
                                <w:rFonts w:hint="eastAsia" w:ascii="宋体" w:hAnsi="宋体"/>
                                <w:kern w:val="0"/>
                                <w:szCs w:val="21"/>
                              </w:rPr>
                              <w:t>4.</w:t>
                            </w:r>
                            <w:r>
                              <w:rPr>
                                <w:rFonts w:hint="eastAsia" w:ascii="宋体" w:hAnsi="宋体"/>
                                <w:kern w:val="0"/>
                                <w:szCs w:val="21"/>
                                <w:lang w:eastAsia="zh-CN"/>
                              </w:rPr>
                              <w:t>书面决议（股份企业或集体企业提供）</w:t>
                            </w:r>
                            <w:r>
                              <w:rPr>
                                <w:rFonts w:hint="eastAsia" w:ascii="宋体" w:hAnsi="宋体"/>
                                <w:kern w:val="0"/>
                                <w:szCs w:val="21"/>
                              </w:rPr>
                              <w:t>；</w:t>
                            </w:r>
                          </w:p>
                          <w:p>
                            <w:pPr>
                              <w:ind w:firstLine="420" w:firstLineChars="200"/>
                              <w:rPr>
                                <w:rFonts w:ascii="宋体" w:hAnsi="宋体"/>
                                <w:kern w:val="0"/>
                                <w:szCs w:val="21"/>
                              </w:rPr>
                            </w:pPr>
                            <w:r>
                              <w:rPr>
                                <w:rFonts w:hint="eastAsia" w:ascii="宋体" w:hAnsi="宋体"/>
                                <w:kern w:val="0"/>
                                <w:szCs w:val="21"/>
                              </w:rPr>
                              <w:t>5.地方商务部门意见；</w:t>
                            </w:r>
                          </w:p>
                        </w:txbxContent>
                      </wps:txbx>
                      <wps:bodyPr upright="1"/>
                    </wps:wsp>
                  </a:graphicData>
                </a:graphic>
              </wp:anchor>
            </w:drawing>
          </mc:Choice>
          <mc:Fallback>
            <w:pict>
              <v:shape id="文本框 228" o:spid="_x0000_s1026" o:spt="202" type="#_x0000_t202" style="position:absolute;left:0pt;margin-left:264.95pt;margin-top:295.5pt;height:117.4pt;width:216pt;z-index:251692032;mso-width-relative:page;mso-height-relative:page;" fillcolor="#FFFFFF" filled="t" stroked="t" coordsize="21600,21600" o:gfxdata="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1AX4O2gAAAAsBAAAPAAAAAAAA&#10;AAEAIAAAACIAAABkcnMvZG93bnJldi54bWxQSwECFAAUAAAACACHTuJADgT1s0kCAADBBAAADgAA&#10;AAAAAAABACAAAAAp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r>
                        <w:rPr>
                          <w:rFonts w:hint="eastAsia"/>
                        </w:rPr>
                        <w:t>应当提交的申请材料：</w:t>
                      </w:r>
                    </w:p>
                    <w:p>
                      <w:pPr>
                        <w:numPr>
                          <w:ilvl w:val="0"/>
                          <w:numId w:val="3"/>
                        </w:numPr>
                        <w:ind w:firstLine="420" w:firstLineChars="200"/>
                        <w:rPr>
                          <w:rFonts w:ascii="宋体" w:hAnsi="宋体"/>
                          <w:kern w:val="0"/>
                          <w:szCs w:val="21"/>
                        </w:rPr>
                      </w:pPr>
                      <w:r>
                        <w:rPr>
                          <w:rFonts w:hint="eastAsia" w:ascii="宋体" w:hAnsi="宋体"/>
                          <w:kern w:val="0"/>
                          <w:szCs w:val="21"/>
                        </w:rPr>
                        <w:t>《成品油经营企业暂时歇业申请表》；</w:t>
                      </w:r>
                    </w:p>
                    <w:p>
                      <w:pPr>
                        <w:numPr>
                          <w:ilvl w:val="0"/>
                          <w:numId w:val="3"/>
                        </w:numPr>
                        <w:ind w:firstLine="420" w:firstLineChars="200"/>
                        <w:rPr>
                          <w:rFonts w:ascii="宋体" w:hAnsi="宋体"/>
                          <w:kern w:val="0"/>
                          <w:szCs w:val="21"/>
                        </w:rPr>
                      </w:pPr>
                      <w:r>
                        <w:rPr>
                          <w:rFonts w:hint="eastAsia" w:ascii="宋体" w:hAnsi="宋体"/>
                          <w:kern w:val="0"/>
                          <w:szCs w:val="21"/>
                        </w:rPr>
                        <w:t>成品油经营证书正本及副本；</w:t>
                      </w:r>
                    </w:p>
                    <w:p>
                      <w:pPr>
                        <w:ind w:firstLine="420" w:firstLineChars="200"/>
                        <w:rPr>
                          <w:rFonts w:ascii="宋体" w:hAnsi="宋体"/>
                          <w:kern w:val="0"/>
                          <w:szCs w:val="21"/>
                        </w:rPr>
                      </w:pPr>
                      <w:r>
                        <w:rPr>
                          <w:rFonts w:hint="eastAsia" w:ascii="宋体" w:hAnsi="宋体"/>
                          <w:kern w:val="0"/>
                          <w:szCs w:val="21"/>
                        </w:rPr>
                        <w:t>3.企业的申请文件；</w:t>
                      </w:r>
                    </w:p>
                    <w:p>
                      <w:pPr>
                        <w:ind w:firstLine="420" w:firstLineChars="200"/>
                        <w:rPr>
                          <w:rFonts w:ascii="宋体" w:hAnsi="宋体"/>
                          <w:kern w:val="0"/>
                          <w:szCs w:val="21"/>
                        </w:rPr>
                      </w:pPr>
                      <w:r>
                        <w:rPr>
                          <w:rFonts w:hint="eastAsia" w:ascii="宋体" w:hAnsi="宋体"/>
                          <w:kern w:val="0"/>
                          <w:szCs w:val="21"/>
                        </w:rPr>
                        <w:t>4.</w:t>
                      </w:r>
                      <w:r>
                        <w:rPr>
                          <w:rFonts w:hint="eastAsia" w:ascii="宋体" w:hAnsi="宋体"/>
                          <w:kern w:val="0"/>
                          <w:szCs w:val="21"/>
                          <w:lang w:eastAsia="zh-CN"/>
                        </w:rPr>
                        <w:t>书面决议（股份企业或集体企业提供）</w:t>
                      </w:r>
                      <w:r>
                        <w:rPr>
                          <w:rFonts w:hint="eastAsia" w:ascii="宋体" w:hAnsi="宋体"/>
                          <w:kern w:val="0"/>
                          <w:szCs w:val="21"/>
                        </w:rPr>
                        <w:t>；</w:t>
                      </w:r>
                    </w:p>
                    <w:p>
                      <w:pPr>
                        <w:ind w:firstLine="420" w:firstLineChars="200"/>
                        <w:rPr>
                          <w:rFonts w:ascii="宋体" w:hAnsi="宋体"/>
                          <w:kern w:val="0"/>
                          <w:szCs w:val="21"/>
                        </w:rPr>
                      </w:pPr>
                      <w:r>
                        <w:rPr>
                          <w:rFonts w:hint="eastAsia" w:ascii="宋体" w:hAnsi="宋体"/>
                          <w:kern w:val="0"/>
                          <w:szCs w:val="21"/>
                        </w:rPr>
                        <w:t>5.地方商务部门意见；</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302895</wp:posOffset>
                </wp:positionH>
                <wp:positionV relativeFrom="paragraph">
                  <wp:posOffset>7354570</wp:posOffset>
                </wp:positionV>
                <wp:extent cx="5516245" cy="1008380"/>
                <wp:effectExtent l="5080" t="4445" r="22225" b="15875"/>
                <wp:wrapNone/>
                <wp:docPr id="1" name="文本框 35"/>
                <wp:cNvGraphicFramePr/>
                <a:graphic xmlns:a="http://schemas.openxmlformats.org/drawingml/2006/main">
                  <a:graphicData uri="http://schemas.microsoft.com/office/word/2010/wordprocessingShape">
                    <wps:wsp>
                      <wps:cNvSpPr txBox="1"/>
                      <wps:spPr>
                        <a:xfrm>
                          <a:off x="0" y="0"/>
                          <a:ext cx="5516245" cy="1008380"/>
                        </a:xfrm>
                        <a:prstGeom prst="rect">
                          <a:avLst/>
                        </a:prstGeom>
                        <a:gradFill rotWithShape="0">
                          <a:gsLst>
                            <a:gs pos="0">
                              <a:srgbClr val="FFFFFF"/>
                            </a:gs>
                            <a:gs pos="100000">
                              <a:srgbClr val="FFFFFF"/>
                            </a:gs>
                          </a:gsLst>
                          <a:lin ang="0"/>
                          <a:tileRect/>
                        </a:gradFill>
                        <a:ln w="9525" cap="flat" cmpd="sng">
                          <a:solidFill>
                            <a:srgbClr val="FFFFFF"/>
                          </a:solidFill>
                          <a:prstDash val="solid"/>
                          <a:miter/>
                          <a:headEnd type="none" w="med" len="med"/>
                          <a:tailEnd type="none" w="med" len="med"/>
                        </a:ln>
                      </wps:spPr>
                      <wps:txbx>
                        <w:txbxContent>
                          <w:p>
                            <w:pPr>
                              <w:rPr>
                                <w:rFonts w:hint="eastAsia"/>
                              </w:rPr>
                            </w:pPr>
                            <w:r>
                              <w:rPr>
                                <w:rFonts w:hint="eastAsia"/>
                              </w:rPr>
                              <w:t>办理机构：遵义市商务局</w:t>
                            </w:r>
                          </w:p>
                          <w:p>
                            <w:pPr>
                              <w:rPr>
                                <w:rFonts w:hint="default"/>
                                <w:lang w:val="en-US" w:eastAsia="zh-CN"/>
                              </w:rPr>
                            </w:pPr>
                            <w:r>
                              <w:rPr>
                                <w:rFonts w:hint="eastAsia"/>
                              </w:rPr>
                              <w:t>业务电话：28269151 监督电话：</w:t>
                            </w:r>
                            <w:r>
                              <w:rPr>
                                <w:rFonts w:hint="eastAsia"/>
                                <w:lang w:val="en-US" w:eastAsia="zh-CN"/>
                              </w:rPr>
                              <w:t>28222754</w:t>
                            </w:r>
                          </w:p>
                          <w:p>
                            <w:r>
                              <w:rPr>
                                <w:rFonts w:hint="eastAsia"/>
                              </w:rPr>
                              <w:t>法定期限：20个工作日（不含听证、招标、拍卖、检验、检测、鉴定和专家评审等时间）</w:t>
                            </w:r>
                          </w:p>
                          <w:p>
                            <w:r>
                              <w:rPr>
                                <w:rFonts w:hint="eastAsia"/>
                              </w:rPr>
                              <w:t>承诺期限：10个工作日（不含听证、招标、拍卖、检验、检测、鉴定和专家评审等时间）</w:t>
                            </w:r>
                          </w:p>
                          <w:p/>
                        </w:txbxContent>
                      </wps:txbx>
                      <wps:bodyPr upright="1"/>
                    </wps:wsp>
                  </a:graphicData>
                </a:graphic>
              </wp:anchor>
            </w:drawing>
          </mc:Choice>
          <mc:Fallback>
            <w:pict>
              <v:shape id="文本框 35" o:spid="_x0000_s1026" o:spt="202" type="#_x0000_t202" style="position:absolute;left:0pt;margin-left:23.85pt;margin-top:579.1pt;height:79.4pt;width:434.35pt;z-index:251660288;mso-width-relative:page;mso-height-relative:page;" fillcolor="#FFFFFF" filled="t" stroked="t" coordsize="21600,21600" o:gfxdata="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NjLzNwAAAAMAQAADwAAAAAAAAABACAA&#10;AAAiAAAAZHJzL2Rvd25yZXYueG1sUEsBAhQAFAAAAAgAh07iQPLODi1CAgAAvwQAAA4AAAAAAAAA&#10;AQAgAAAAKwEAAGRycy9lMm9Eb2MueG1sUEsFBgAAAAAGAAYAWQEAAN8FAAAAAA==&#10;">
                <v:fill type="gradient" on="t" color2="#FFFFFF" angle="90" focus="100%" focussize="0,0">
                  <o:fill type="gradientUnscaled" v:ext="backwardCompatible"/>
                </v:fill>
                <v:stroke color="#FFFFFF" joinstyle="miter"/>
                <v:imagedata o:title=""/>
                <o:lock v:ext="edit" aspectratio="f"/>
                <v:textbox>
                  <w:txbxContent>
                    <w:p>
                      <w:pPr>
                        <w:rPr>
                          <w:rFonts w:hint="eastAsia"/>
                        </w:rPr>
                      </w:pPr>
                      <w:r>
                        <w:rPr>
                          <w:rFonts w:hint="eastAsia"/>
                        </w:rPr>
                        <w:t>办理机构：遵义市商务局</w:t>
                      </w:r>
                    </w:p>
                    <w:p>
                      <w:pPr>
                        <w:rPr>
                          <w:rFonts w:hint="default"/>
                          <w:lang w:val="en-US" w:eastAsia="zh-CN"/>
                        </w:rPr>
                      </w:pPr>
                      <w:r>
                        <w:rPr>
                          <w:rFonts w:hint="eastAsia"/>
                        </w:rPr>
                        <w:t>业务电话：28269151 监督电话：</w:t>
                      </w:r>
                      <w:r>
                        <w:rPr>
                          <w:rFonts w:hint="eastAsia"/>
                          <w:lang w:val="en-US" w:eastAsia="zh-CN"/>
                        </w:rPr>
                        <w:t>28222754</w:t>
                      </w:r>
                    </w:p>
                    <w:p>
                      <w:r>
                        <w:rPr>
                          <w:rFonts w:hint="eastAsia"/>
                        </w:rPr>
                        <w:t>法定期限：20个工作日（不含听证、招标、拍卖、检验、检测、鉴定和专家评审等时间）</w:t>
                      </w:r>
                    </w:p>
                    <w:p>
                      <w:r>
                        <w:rPr>
                          <w:rFonts w:hint="eastAsia"/>
                        </w:rPr>
                        <w:t>承诺期限：10个工作日（不含听证、招标、拍卖、检验、检测、鉴定和专家评审等时间）</w:t>
                      </w:r>
                    </w:p>
                    <w:p/>
                  </w:txbxContent>
                </v:textbox>
              </v:shape>
            </w:pict>
          </mc:Fallback>
        </mc:AlternateConten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2A437"/>
    <w:multiLevelType w:val="singleLevel"/>
    <w:tmpl w:val="F682A437"/>
    <w:lvl w:ilvl="0" w:tentative="0">
      <w:start w:val="11"/>
      <w:numFmt w:val="chineseCounting"/>
      <w:suff w:val="nothing"/>
      <w:lvlText w:val="%1、"/>
      <w:lvlJc w:val="left"/>
      <w:rPr>
        <w:rFonts w:hint="eastAsia"/>
      </w:rPr>
    </w:lvl>
  </w:abstractNum>
  <w:abstractNum w:abstractNumId="1">
    <w:nsid w:val="00000006"/>
    <w:multiLevelType w:val="multilevel"/>
    <w:tmpl w:val="00000006"/>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8"/>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9914391"/>
    <w:multiLevelType w:val="singleLevel"/>
    <w:tmpl w:val="59914391"/>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03"/>
    <w:rsid w:val="00022567"/>
    <w:rsid w:val="004323F3"/>
    <w:rsid w:val="005F3EDB"/>
    <w:rsid w:val="0081008D"/>
    <w:rsid w:val="00935C57"/>
    <w:rsid w:val="00A578DA"/>
    <w:rsid w:val="00A62D66"/>
    <w:rsid w:val="00AC5D86"/>
    <w:rsid w:val="00AF62FA"/>
    <w:rsid w:val="00C56346"/>
    <w:rsid w:val="00CE6842"/>
    <w:rsid w:val="00CF37E4"/>
    <w:rsid w:val="00D111E3"/>
    <w:rsid w:val="00EC1403"/>
    <w:rsid w:val="00F6715A"/>
    <w:rsid w:val="00F7379C"/>
    <w:rsid w:val="05DC3C96"/>
    <w:rsid w:val="11915010"/>
    <w:rsid w:val="1C5B2589"/>
    <w:rsid w:val="1D185F18"/>
    <w:rsid w:val="1D4B180E"/>
    <w:rsid w:val="1FF374C8"/>
    <w:rsid w:val="287B4352"/>
    <w:rsid w:val="303933D9"/>
    <w:rsid w:val="335F37EA"/>
    <w:rsid w:val="39E21778"/>
    <w:rsid w:val="42FD0EC4"/>
    <w:rsid w:val="4580609E"/>
    <w:rsid w:val="4D8128B5"/>
    <w:rsid w:val="507C3C48"/>
    <w:rsid w:val="55AF53E4"/>
    <w:rsid w:val="56BB74C6"/>
    <w:rsid w:val="69BC3F51"/>
    <w:rsid w:val="6B3D3D69"/>
    <w:rsid w:val="75A74BFD"/>
    <w:rsid w:val="7B802DAD"/>
    <w:rsid w:val="7BF2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二级条标题"/>
    <w:basedOn w:val="9"/>
    <w:next w:val="10"/>
    <w:qFormat/>
    <w:uiPriority w:val="0"/>
    <w:pPr>
      <w:numPr>
        <w:ilvl w:val="2"/>
        <w:numId w:val="1"/>
      </w:numPr>
      <w:outlineLvl w:val="3"/>
    </w:pPr>
  </w:style>
  <w:style w:type="paragraph" w:customStyle="1" w:styleId="9">
    <w:name w:val="一级条标题"/>
    <w:next w:val="10"/>
    <w:qFormat/>
    <w:uiPriority w:val="0"/>
    <w:pPr>
      <w:numPr>
        <w:ilvl w:val="1"/>
        <w:numId w:val="1"/>
      </w:numPr>
      <w:outlineLvl w:val="2"/>
    </w:pPr>
    <w:rPr>
      <w:rFonts w:ascii="Times New Roman" w:hAnsi="Times New Roman" w:eastAsia="黑体" w:cs="Times New Roman"/>
      <w:sz w:val="21"/>
      <w:lang w:val="en-US" w:eastAsia="zh-CN" w:bidi="ar-SA"/>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Words>
  <Characters>25</Characters>
  <Lines>1</Lines>
  <Paragraphs>1</Paragraphs>
  <TotalTime>7</TotalTime>
  <ScaleCrop>false</ScaleCrop>
  <LinksUpToDate>false</LinksUpToDate>
  <CharactersWithSpaces>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2019-08-29T01:38:00Z</dcterms:created>
  <dc:creator>Administrator</dc:creator>
  <cp:lastModifiedBy>Administrator</cp:lastModifiedBy>
  <dcterms:modified xsi:type="dcterms:W3CDTF">2020-11-18T01:40:44Z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